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3F239E" w14:textId="77777777" w:rsidR="001B16DD" w:rsidRPr="0004586A" w:rsidRDefault="001B16DD" w:rsidP="001B16DD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14:paraId="2D4637CC" w14:textId="77777777" w:rsidR="001B16DD" w:rsidRPr="0004586A" w:rsidRDefault="001B16DD" w:rsidP="001B16DD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14:paraId="79D746F3" w14:textId="77777777" w:rsidR="001B16DD" w:rsidRPr="0004586A" w:rsidRDefault="001B16DD" w:rsidP="001B16DD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14:paraId="52C9E12C" w14:textId="77777777" w:rsidR="001B16DD" w:rsidRDefault="001B16DD" w:rsidP="001B16DD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14:paraId="62F7C5D7" w14:textId="77777777" w:rsidR="001B16DD" w:rsidRDefault="001B16DD" w:rsidP="00131B14">
      <w:pPr>
        <w:jc w:val="center"/>
        <w:rPr>
          <w:b/>
          <w:sz w:val="26"/>
          <w:szCs w:val="26"/>
        </w:rPr>
      </w:pPr>
    </w:p>
    <w:p w14:paraId="6EB8CBFE" w14:textId="77777777" w:rsidR="00A174F4" w:rsidRPr="00131B14" w:rsidRDefault="00A174F4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14:paraId="4276BD6B" w14:textId="77777777" w:rsidR="00A174F4" w:rsidRPr="00131B14" w:rsidRDefault="00A174F4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14:paraId="604D8C4F" w14:textId="77777777" w:rsidR="00A174F4" w:rsidRPr="00131B14" w:rsidRDefault="00A174F4" w:rsidP="00131B14">
      <w:pPr>
        <w:jc w:val="center"/>
        <w:rPr>
          <w:b/>
          <w:sz w:val="26"/>
          <w:szCs w:val="26"/>
        </w:rPr>
      </w:pPr>
    </w:p>
    <w:tbl>
      <w:tblPr>
        <w:tblStyle w:val="ae"/>
        <w:tblW w:w="1034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5"/>
        <w:gridCol w:w="2978"/>
        <w:gridCol w:w="6946"/>
      </w:tblGrid>
      <w:tr w:rsidR="00131B14" w:rsidRPr="00131B14" w14:paraId="09A0533D" w14:textId="77777777" w:rsidTr="00EA5076">
        <w:tc>
          <w:tcPr>
            <w:tcW w:w="3403" w:type="dxa"/>
            <w:gridSpan w:val="2"/>
            <w:vAlign w:val="center"/>
          </w:tcPr>
          <w:p w14:paraId="1A0C95C2" w14:textId="77777777" w:rsidR="00131B14" w:rsidRPr="00D418F3" w:rsidRDefault="00131B14" w:rsidP="00131B14">
            <w:pPr>
              <w:pStyle w:val="Default"/>
              <w:rPr>
                <w:szCs w:val="26"/>
              </w:rPr>
            </w:pPr>
            <w:r w:rsidRPr="00D418F3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14:paraId="163BA7C8" w14:textId="28C803CB" w:rsidR="00131B14" w:rsidRPr="007471B3" w:rsidRDefault="001B16DD" w:rsidP="00E167A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B16DD">
              <w:rPr>
                <w:sz w:val="24"/>
                <w:szCs w:val="24"/>
              </w:rPr>
              <w:t xml:space="preserve">Головний державний інспектор відділу матеріально-технічного забезпечення управління інфраструктури та бухгалтерського обліку </w:t>
            </w:r>
            <w:r w:rsidR="001763FC">
              <w:rPr>
                <w:sz w:val="24"/>
                <w:szCs w:val="24"/>
              </w:rPr>
              <w:t>Головного управління ДПС у Запорізькій області</w:t>
            </w:r>
            <w:r w:rsidR="001763FC" w:rsidRPr="007471B3">
              <w:rPr>
                <w:sz w:val="24"/>
                <w:szCs w:val="24"/>
              </w:rPr>
              <w:t>, категорія «</w:t>
            </w:r>
            <w:r w:rsidR="001763FC">
              <w:rPr>
                <w:sz w:val="24"/>
                <w:szCs w:val="24"/>
              </w:rPr>
              <w:t>В</w:t>
            </w:r>
            <w:r w:rsidR="001763FC" w:rsidRPr="007471B3">
              <w:rPr>
                <w:sz w:val="24"/>
                <w:szCs w:val="24"/>
              </w:rPr>
              <w:t>»</w:t>
            </w:r>
            <w:r w:rsidR="00CA4A0B">
              <w:rPr>
                <w:sz w:val="24"/>
                <w:szCs w:val="24"/>
              </w:rPr>
              <w:t xml:space="preserve"> </w:t>
            </w:r>
          </w:p>
        </w:tc>
      </w:tr>
      <w:tr w:rsidR="00131B14" w:rsidRPr="00131B14" w14:paraId="2D200059" w14:textId="77777777" w:rsidTr="00EA5076">
        <w:tc>
          <w:tcPr>
            <w:tcW w:w="3403" w:type="dxa"/>
            <w:gridSpan w:val="2"/>
            <w:vAlign w:val="center"/>
          </w:tcPr>
          <w:p w14:paraId="66A60BBF" w14:textId="77777777" w:rsidR="00131B14" w:rsidRPr="00D418F3" w:rsidRDefault="00131B14" w:rsidP="009D4F2D">
            <w:pPr>
              <w:pStyle w:val="Default"/>
              <w:rPr>
                <w:szCs w:val="26"/>
              </w:rPr>
            </w:pPr>
            <w:r w:rsidRPr="00D418F3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14:paraId="3F76B351" w14:textId="77777777" w:rsidR="001B16DD" w:rsidRPr="001B16DD" w:rsidRDefault="001B16DD" w:rsidP="001B16DD">
            <w:pPr>
              <w:pStyle w:val="a4"/>
              <w:spacing w:line="240" w:lineRule="auto"/>
              <w:ind w:firstLine="288"/>
              <w:rPr>
                <w:sz w:val="24"/>
                <w:szCs w:val="24"/>
              </w:rPr>
            </w:pPr>
            <w:r w:rsidRPr="001B16DD">
              <w:rPr>
                <w:sz w:val="24"/>
                <w:szCs w:val="24"/>
              </w:rPr>
              <w:t>планування закупівель шляхом збору та зведення пропозицій від структурних підрозділів ГУ та подання річних планів закупівель до уповноважених державних органів;</w:t>
            </w:r>
          </w:p>
          <w:p w14:paraId="47C9FA60" w14:textId="77777777" w:rsidR="001B16DD" w:rsidRPr="001B16DD" w:rsidRDefault="001B16DD" w:rsidP="001B16DD">
            <w:pPr>
              <w:pStyle w:val="a4"/>
              <w:spacing w:line="240" w:lineRule="auto"/>
              <w:ind w:firstLine="288"/>
              <w:rPr>
                <w:sz w:val="24"/>
                <w:szCs w:val="24"/>
              </w:rPr>
            </w:pPr>
            <w:r w:rsidRPr="001B16DD">
              <w:rPr>
                <w:sz w:val="24"/>
                <w:szCs w:val="24"/>
              </w:rPr>
              <w:t>підготовка спільно із структурними підрозділами ДПС, відповідальними за закупівлю, документації з конкурсних торгів на придбання товарів, робіт і послуг за державні кошти та надання роз’яснень щодо конкурсних торгів, змісту документації конкурсних торгів у разі отримання від учасників відповідних запитів;</w:t>
            </w:r>
          </w:p>
          <w:p w14:paraId="2A970773" w14:textId="77777777" w:rsidR="001B16DD" w:rsidRPr="001B16DD" w:rsidRDefault="001B16DD" w:rsidP="001B16DD">
            <w:pPr>
              <w:pStyle w:val="a4"/>
              <w:spacing w:line="240" w:lineRule="auto"/>
              <w:ind w:firstLine="288"/>
              <w:rPr>
                <w:sz w:val="24"/>
                <w:szCs w:val="24"/>
              </w:rPr>
            </w:pPr>
            <w:r w:rsidRPr="001B16DD">
              <w:rPr>
                <w:sz w:val="24"/>
                <w:szCs w:val="24"/>
              </w:rPr>
              <w:t>ведення обліку закупівель, що здійснюються ГУ;</w:t>
            </w:r>
          </w:p>
          <w:p w14:paraId="7F0580B2" w14:textId="77777777" w:rsidR="001B16DD" w:rsidRPr="001B16DD" w:rsidRDefault="001B16DD" w:rsidP="001B16DD">
            <w:pPr>
              <w:pStyle w:val="a4"/>
              <w:spacing w:line="240" w:lineRule="auto"/>
              <w:ind w:firstLine="288"/>
              <w:rPr>
                <w:sz w:val="24"/>
                <w:szCs w:val="24"/>
              </w:rPr>
            </w:pPr>
            <w:r w:rsidRPr="001B16DD">
              <w:rPr>
                <w:sz w:val="24"/>
                <w:szCs w:val="24"/>
              </w:rPr>
              <w:t>укладення договорів та відбору постачальників щодо придбання товарів, надання послуг та виконання робіт;</w:t>
            </w:r>
          </w:p>
          <w:p w14:paraId="1127162B" w14:textId="77777777" w:rsidR="001B16DD" w:rsidRPr="001B16DD" w:rsidRDefault="001B16DD" w:rsidP="001B16DD">
            <w:pPr>
              <w:pStyle w:val="a4"/>
              <w:spacing w:line="240" w:lineRule="auto"/>
              <w:ind w:firstLine="288"/>
              <w:rPr>
                <w:sz w:val="24"/>
                <w:szCs w:val="24"/>
              </w:rPr>
            </w:pPr>
            <w:r w:rsidRPr="001B16DD">
              <w:rPr>
                <w:sz w:val="24"/>
                <w:szCs w:val="24"/>
              </w:rPr>
              <w:t>здійснення, у межах компетенції, матеріально-технічного забезпечення працівників, ведення складського обліку;</w:t>
            </w:r>
          </w:p>
          <w:p w14:paraId="238A1982" w14:textId="77777777" w:rsidR="001B16DD" w:rsidRPr="001B16DD" w:rsidRDefault="001B16DD" w:rsidP="001B16DD">
            <w:pPr>
              <w:pStyle w:val="a4"/>
              <w:spacing w:line="240" w:lineRule="auto"/>
              <w:ind w:firstLine="288"/>
              <w:rPr>
                <w:sz w:val="24"/>
                <w:szCs w:val="24"/>
              </w:rPr>
            </w:pPr>
            <w:r w:rsidRPr="001B16DD">
              <w:rPr>
                <w:sz w:val="24"/>
                <w:szCs w:val="24"/>
              </w:rPr>
              <w:t>розгляд звернень громадян та надання відповідей на них в межах компетенції;</w:t>
            </w:r>
          </w:p>
          <w:p w14:paraId="04015850" w14:textId="77777777" w:rsidR="001B16DD" w:rsidRPr="001B16DD" w:rsidRDefault="001B16DD" w:rsidP="001B16DD">
            <w:pPr>
              <w:pStyle w:val="a4"/>
              <w:spacing w:line="240" w:lineRule="auto"/>
              <w:ind w:firstLine="288"/>
              <w:rPr>
                <w:sz w:val="24"/>
                <w:szCs w:val="24"/>
              </w:rPr>
            </w:pPr>
            <w:r w:rsidRPr="001B16DD">
              <w:rPr>
                <w:sz w:val="24"/>
                <w:szCs w:val="24"/>
              </w:rPr>
              <w:t>ведення обліку військовозобов'язаних, їх бронювання на період мобілізації та на воєнний час,  забезпечення подання відповідної звітності;</w:t>
            </w:r>
          </w:p>
          <w:p w14:paraId="42A59E7F" w14:textId="77777777" w:rsidR="001B16DD" w:rsidRPr="001B16DD" w:rsidRDefault="001B16DD" w:rsidP="001B16DD">
            <w:pPr>
              <w:pStyle w:val="a4"/>
              <w:spacing w:line="240" w:lineRule="auto"/>
              <w:ind w:firstLine="288"/>
              <w:rPr>
                <w:sz w:val="24"/>
                <w:szCs w:val="24"/>
              </w:rPr>
            </w:pPr>
            <w:r w:rsidRPr="001B16DD">
              <w:rPr>
                <w:sz w:val="24"/>
                <w:szCs w:val="24"/>
              </w:rPr>
              <w:t>надання інформації про діяльність ГУ за запитами на отримання публічної інформації;</w:t>
            </w:r>
          </w:p>
          <w:p w14:paraId="4BDE6044" w14:textId="66BE5922" w:rsidR="00465B68" w:rsidRPr="007471B3" w:rsidRDefault="001B16DD" w:rsidP="001B16DD">
            <w:pPr>
              <w:pStyle w:val="a4"/>
              <w:spacing w:before="0" w:line="240" w:lineRule="auto"/>
              <w:ind w:firstLine="288"/>
              <w:rPr>
                <w:sz w:val="24"/>
                <w:szCs w:val="24"/>
              </w:rPr>
            </w:pPr>
            <w:r w:rsidRPr="001B16DD">
              <w:rPr>
                <w:sz w:val="24"/>
                <w:szCs w:val="24"/>
              </w:rPr>
              <w:t>здійснення інших заходів, визначених законодавством та положенням про відділ матеріально-технічного забезпечення.</w:t>
            </w:r>
          </w:p>
        </w:tc>
      </w:tr>
      <w:tr w:rsidR="00131B14" w:rsidRPr="00131B14" w14:paraId="094F4CD8" w14:textId="77777777" w:rsidTr="00EA5076">
        <w:tc>
          <w:tcPr>
            <w:tcW w:w="3403" w:type="dxa"/>
            <w:gridSpan w:val="2"/>
            <w:vAlign w:val="center"/>
          </w:tcPr>
          <w:p w14:paraId="3FBA2289" w14:textId="18761EB5" w:rsidR="00131B14" w:rsidRPr="00D418F3" w:rsidRDefault="00131B14" w:rsidP="00131B14">
            <w:pPr>
              <w:pStyle w:val="Default"/>
              <w:rPr>
                <w:szCs w:val="26"/>
              </w:rPr>
            </w:pPr>
            <w:r w:rsidRPr="00D418F3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14:paraId="44930F02" w14:textId="4B3962CB" w:rsidR="00D8770A" w:rsidRPr="00D8770A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0A">
              <w:rPr>
                <w:sz w:val="24"/>
                <w:szCs w:val="24"/>
              </w:rPr>
              <w:t xml:space="preserve">Посадовий оклад – </w:t>
            </w:r>
            <w:r w:rsidR="00E167AF">
              <w:rPr>
                <w:sz w:val="24"/>
                <w:szCs w:val="24"/>
              </w:rPr>
              <w:t>5500</w:t>
            </w:r>
            <w:r w:rsidRPr="00D8770A">
              <w:rPr>
                <w:sz w:val="24"/>
                <w:szCs w:val="24"/>
              </w:rPr>
              <w:t xml:space="preserve"> гривень.</w:t>
            </w:r>
          </w:p>
          <w:p w14:paraId="58B39D16" w14:textId="77777777" w:rsidR="00D8770A" w:rsidRPr="00D8770A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0A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14:paraId="7D9E3B44" w14:textId="77777777" w:rsidR="00D8770A" w:rsidRPr="00D8770A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0A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14:paraId="3A549D95" w14:textId="77777777" w:rsidR="00D8770A" w:rsidRPr="00D8770A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0A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14:paraId="5B2E3CF6" w14:textId="77777777" w:rsidR="00D8770A" w:rsidRPr="00D8770A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0A">
              <w:rPr>
                <w:sz w:val="24"/>
                <w:szCs w:val="24"/>
              </w:rPr>
              <w:t>(із змінами і доповненнями).</w:t>
            </w:r>
          </w:p>
          <w:p w14:paraId="15DE3977" w14:textId="17E58F6C" w:rsidR="00131B14" w:rsidRPr="007471B3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0A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131B14" w:rsidRPr="00131B14" w14:paraId="5F552118" w14:textId="77777777" w:rsidTr="00EA5076">
        <w:tc>
          <w:tcPr>
            <w:tcW w:w="3403" w:type="dxa"/>
            <w:gridSpan w:val="2"/>
            <w:vAlign w:val="center"/>
          </w:tcPr>
          <w:p w14:paraId="4243C04D" w14:textId="44DF4384" w:rsidR="00131B14" w:rsidRPr="00D418F3" w:rsidRDefault="00131B14" w:rsidP="00131B14">
            <w:pPr>
              <w:pStyle w:val="Default"/>
              <w:rPr>
                <w:szCs w:val="26"/>
              </w:rPr>
            </w:pPr>
            <w:r w:rsidRPr="00D418F3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14:paraId="3C352EE7" w14:textId="262851E5" w:rsidR="009E1C25" w:rsidRPr="003851E7" w:rsidRDefault="00120DC1" w:rsidP="004E14C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51E7">
              <w:rPr>
                <w:sz w:val="24"/>
                <w:szCs w:val="24"/>
              </w:rPr>
              <w:t xml:space="preserve">На </w:t>
            </w:r>
            <w:r w:rsidR="00EA5076" w:rsidRPr="003851E7">
              <w:rPr>
                <w:sz w:val="24"/>
                <w:szCs w:val="24"/>
              </w:rPr>
              <w:t>період</w:t>
            </w:r>
            <w:r w:rsidRPr="003851E7">
              <w:rPr>
                <w:sz w:val="24"/>
                <w:szCs w:val="24"/>
              </w:rPr>
              <w:t xml:space="preserve">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3851E7">
              <w:rPr>
                <w:sz w:val="24"/>
                <w:szCs w:val="24"/>
              </w:rPr>
              <w:t>коронавірусом</w:t>
            </w:r>
            <w:proofErr w:type="spellEnd"/>
            <w:r w:rsidRPr="003851E7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</w:t>
            </w:r>
            <w:r w:rsidR="004E14C9">
              <w:rPr>
                <w:sz w:val="24"/>
                <w:szCs w:val="24"/>
              </w:rPr>
              <w:t>.</w:t>
            </w:r>
          </w:p>
        </w:tc>
      </w:tr>
      <w:tr w:rsidR="00131B14" w:rsidRPr="00131B14" w14:paraId="6EDEAA06" w14:textId="77777777" w:rsidTr="00EA5076">
        <w:tc>
          <w:tcPr>
            <w:tcW w:w="3403" w:type="dxa"/>
            <w:gridSpan w:val="2"/>
            <w:vAlign w:val="center"/>
          </w:tcPr>
          <w:p w14:paraId="5FE37301" w14:textId="236BB8DE" w:rsidR="00131B14" w:rsidRPr="00D418F3" w:rsidRDefault="00131B14" w:rsidP="00131B14">
            <w:pPr>
              <w:pStyle w:val="Default"/>
              <w:rPr>
                <w:szCs w:val="26"/>
              </w:rPr>
            </w:pPr>
            <w:r w:rsidRPr="00D418F3">
              <w:rPr>
                <w:szCs w:val="26"/>
              </w:rPr>
              <w:lastRenderedPageBreak/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14:paraId="33BFCCAC" w14:textId="77777777" w:rsidR="002F1096" w:rsidRPr="003851E7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3851E7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14:paraId="601BBE1F" w14:textId="0D3ADFD7" w:rsidR="002F1096" w:rsidRPr="003851E7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3851E7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3851E7">
              <w:rPr>
                <w:sz w:val="24"/>
                <w:szCs w:val="24"/>
              </w:rPr>
              <w:t>коронавірусом</w:t>
            </w:r>
            <w:proofErr w:type="spellEnd"/>
            <w:r w:rsidRPr="003851E7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3851E7">
              <w:rPr>
                <w:sz w:val="24"/>
                <w:szCs w:val="24"/>
              </w:rPr>
              <w:t>квіт</w:t>
            </w:r>
            <w:proofErr w:type="spellEnd"/>
            <w:r w:rsidRPr="003851E7">
              <w:rPr>
                <w:sz w:val="24"/>
                <w:szCs w:val="24"/>
              </w:rPr>
              <w:t>ня 2020 року</w:t>
            </w:r>
            <w:r w:rsidR="00C73B9B" w:rsidRPr="003851E7">
              <w:rPr>
                <w:sz w:val="24"/>
                <w:szCs w:val="24"/>
              </w:rPr>
              <w:t xml:space="preserve"> № 290 </w:t>
            </w:r>
            <w:r w:rsidRPr="003851E7">
              <w:rPr>
                <w:sz w:val="24"/>
                <w:szCs w:val="24"/>
              </w:rPr>
              <w:t>(далі – Порядок);</w:t>
            </w:r>
          </w:p>
          <w:p w14:paraId="23598AB9" w14:textId="77777777" w:rsidR="002F1096" w:rsidRPr="003851E7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3851E7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14:paraId="3D2B9E6B" w14:textId="6B32047D" w:rsidR="002F1096" w:rsidRPr="003851E7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3851E7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14:paraId="4D694616" w14:textId="77777777" w:rsidR="002F1096" w:rsidRPr="003851E7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3851E7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14:paraId="494C735E" w14:textId="77777777" w:rsidR="002F1096" w:rsidRPr="003851E7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3851E7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3851E7">
              <w:rPr>
                <w:sz w:val="24"/>
                <w:szCs w:val="24"/>
              </w:rPr>
              <w:t>компетентностей</w:t>
            </w:r>
            <w:proofErr w:type="spellEnd"/>
            <w:r w:rsidRPr="003851E7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14:paraId="3FB314DD" w14:textId="36E15B20" w:rsidR="00EA5076" w:rsidRPr="00D8770A" w:rsidRDefault="00EA5076" w:rsidP="00A3571A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3851E7">
              <w:rPr>
                <w:sz w:val="24"/>
                <w:szCs w:val="24"/>
              </w:rPr>
              <w:t>Інформація при</w:t>
            </w:r>
            <w:r w:rsidRPr="00D234BC">
              <w:rPr>
                <w:sz w:val="24"/>
                <w:szCs w:val="24"/>
              </w:rPr>
              <w:t xml:space="preserve">ймається </w:t>
            </w:r>
            <w:r w:rsidR="009A33E6" w:rsidRPr="00D234BC">
              <w:rPr>
                <w:sz w:val="24"/>
                <w:szCs w:val="24"/>
              </w:rPr>
              <w:t xml:space="preserve">до </w:t>
            </w:r>
            <w:r w:rsidR="001763FC">
              <w:rPr>
                <w:sz w:val="24"/>
                <w:szCs w:val="24"/>
              </w:rPr>
              <w:t>17</w:t>
            </w:r>
            <w:r w:rsidR="009A33E6" w:rsidRPr="00D234BC">
              <w:rPr>
                <w:sz w:val="24"/>
                <w:szCs w:val="24"/>
              </w:rPr>
              <w:t xml:space="preserve"> год. </w:t>
            </w:r>
            <w:r w:rsidR="001763FC">
              <w:rPr>
                <w:sz w:val="24"/>
                <w:szCs w:val="24"/>
              </w:rPr>
              <w:t>00</w:t>
            </w:r>
            <w:r w:rsidR="009A33E6" w:rsidRPr="00D234BC">
              <w:rPr>
                <w:sz w:val="24"/>
                <w:szCs w:val="24"/>
              </w:rPr>
              <w:t xml:space="preserve"> хв. </w:t>
            </w:r>
            <w:r w:rsidR="001763FC">
              <w:rPr>
                <w:sz w:val="24"/>
                <w:szCs w:val="24"/>
              </w:rPr>
              <w:t xml:space="preserve">11 січня </w:t>
            </w:r>
            <w:r w:rsidR="001242FE" w:rsidRPr="00D234BC">
              <w:rPr>
                <w:sz w:val="24"/>
                <w:szCs w:val="24"/>
              </w:rPr>
              <w:t>202</w:t>
            </w:r>
            <w:r w:rsidR="001B16DD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="001242FE" w:rsidRPr="00D234BC">
              <w:rPr>
                <w:sz w:val="24"/>
                <w:szCs w:val="24"/>
              </w:rPr>
              <w:t> року</w:t>
            </w:r>
            <w:r w:rsidR="005D4E1A" w:rsidRPr="00D234BC">
              <w:rPr>
                <w:sz w:val="24"/>
                <w:szCs w:val="24"/>
              </w:rPr>
              <w:t xml:space="preserve"> включно.</w:t>
            </w:r>
          </w:p>
          <w:p w14:paraId="40E6BC9D" w14:textId="41FF1E27" w:rsidR="002F1096" w:rsidRPr="003851E7" w:rsidRDefault="002F1096" w:rsidP="00D234BC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3851E7">
              <w:rPr>
                <w:sz w:val="24"/>
                <w:szCs w:val="24"/>
              </w:rPr>
              <w:t xml:space="preserve">Адресат: </w:t>
            </w:r>
            <w:r w:rsidR="00D234BC">
              <w:rPr>
                <w:sz w:val="24"/>
                <w:szCs w:val="24"/>
              </w:rPr>
              <w:t>управління кадрового забезпечення та розвитку персоналу Головного управління ДПС у Запорізькій області</w:t>
            </w:r>
            <w:r w:rsidR="00462758" w:rsidRPr="003851E7">
              <w:rPr>
                <w:sz w:val="24"/>
                <w:szCs w:val="24"/>
              </w:rPr>
              <w:t>.</w:t>
            </w:r>
          </w:p>
        </w:tc>
      </w:tr>
      <w:tr w:rsidR="00131B14" w:rsidRPr="00131B14" w14:paraId="76E1B458" w14:textId="77777777" w:rsidTr="00EA5076">
        <w:tc>
          <w:tcPr>
            <w:tcW w:w="3403" w:type="dxa"/>
            <w:gridSpan w:val="2"/>
            <w:vAlign w:val="center"/>
          </w:tcPr>
          <w:p w14:paraId="6F2DA3F5" w14:textId="77777777" w:rsidR="00131B14" w:rsidRPr="00D418F3" w:rsidRDefault="00131B14" w:rsidP="00131B14">
            <w:pPr>
              <w:pStyle w:val="Default"/>
              <w:rPr>
                <w:szCs w:val="26"/>
              </w:rPr>
            </w:pPr>
            <w:r w:rsidRPr="00D418F3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14:paraId="44E1CFBE" w14:textId="77777777" w:rsidR="001763FC" w:rsidRPr="00D8770A" w:rsidRDefault="001763FC" w:rsidP="001763F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Тесленко Інна Євгенівна</w:t>
            </w:r>
            <w:r w:rsidRPr="00D8770A">
              <w:rPr>
                <w:sz w:val="24"/>
                <w:szCs w:val="24"/>
              </w:rPr>
              <w:t>;</w:t>
            </w:r>
          </w:p>
          <w:p w14:paraId="25EB8C02" w14:textId="77777777" w:rsidR="001763FC" w:rsidRPr="00D8770A" w:rsidRDefault="001763FC" w:rsidP="001763F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0A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D8770A">
              <w:rPr>
                <w:sz w:val="24"/>
                <w:szCs w:val="24"/>
              </w:rPr>
              <w:t>061-219-05-95;</w:t>
            </w:r>
          </w:p>
          <w:p w14:paraId="44F7F0E7" w14:textId="5866F65A" w:rsidR="00131B14" w:rsidRPr="00D418F3" w:rsidRDefault="001763FC" w:rsidP="001763F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0A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E96EBE">
                <w:rPr>
                  <w:rStyle w:val="ad"/>
                  <w:sz w:val="24"/>
                  <w:szCs w:val="24"/>
                </w:rPr>
                <w:t>zp.01.kadrkonkurs@tax.gov.ua</w:t>
              </w:r>
            </w:hyperlink>
          </w:p>
        </w:tc>
      </w:tr>
      <w:tr w:rsidR="00131B14" w:rsidRPr="00131B14" w14:paraId="17CEFBFA" w14:textId="77777777" w:rsidTr="00EA5076">
        <w:tc>
          <w:tcPr>
            <w:tcW w:w="10349" w:type="dxa"/>
            <w:gridSpan w:val="3"/>
            <w:vAlign w:val="center"/>
          </w:tcPr>
          <w:p w14:paraId="4BD0796C" w14:textId="49A70501" w:rsidR="00131B14" w:rsidRPr="00D418F3" w:rsidRDefault="00131B14" w:rsidP="00D418F3">
            <w:pPr>
              <w:pStyle w:val="Default"/>
              <w:jc w:val="center"/>
              <w:rPr>
                <w:b/>
              </w:rPr>
            </w:pPr>
            <w:r w:rsidRPr="00D418F3">
              <w:rPr>
                <w:b/>
              </w:rPr>
              <w:t>Вимоги</w:t>
            </w:r>
          </w:p>
        </w:tc>
      </w:tr>
      <w:tr w:rsidR="005836A7" w:rsidRPr="00131B14" w14:paraId="32D6B2C0" w14:textId="77777777" w:rsidTr="00021717">
        <w:tc>
          <w:tcPr>
            <w:tcW w:w="425" w:type="dxa"/>
            <w:vAlign w:val="center"/>
          </w:tcPr>
          <w:p w14:paraId="7AA57431" w14:textId="77777777" w:rsidR="005836A7" w:rsidRPr="00D418F3" w:rsidRDefault="005836A7" w:rsidP="00131B14">
            <w:pPr>
              <w:pStyle w:val="Default"/>
              <w:rPr>
                <w:szCs w:val="26"/>
              </w:rPr>
            </w:pPr>
            <w:r w:rsidRPr="00D418F3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14:paraId="38677BDB" w14:textId="77777777" w:rsidR="005836A7" w:rsidRPr="00D418F3" w:rsidRDefault="005836A7" w:rsidP="00131B14">
            <w:pPr>
              <w:pStyle w:val="Default"/>
              <w:rPr>
                <w:szCs w:val="26"/>
              </w:rPr>
            </w:pPr>
            <w:r w:rsidRPr="00D418F3">
              <w:rPr>
                <w:szCs w:val="26"/>
              </w:rPr>
              <w:t>Освіта</w:t>
            </w:r>
          </w:p>
        </w:tc>
        <w:tc>
          <w:tcPr>
            <w:tcW w:w="6946" w:type="dxa"/>
          </w:tcPr>
          <w:p w14:paraId="7507445E" w14:textId="778DF36D" w:rsidR="005836A7" w:rsidRPr="00D418F3" w:rsidRDefault="005836A7" w:rsidP="00D418F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вища освіта за освітнім ступенем не нижче бакалавра, молодшого бакалавра</w:t>
            </w:r>
          </w:p>
        </w:tc>
      </w:tr>
      <w:tr w:rsidR="005836A7" w:rsidRPr="00131B14" w14:paraId="54B3E294" w14:textId="77777777" w:rsidTr="00021717">
        <w:tc>
          <w:tcPr>
            <w:tcW w:w="425" w:type="dxa"/>
            <w:vAlign w:val="center"/>
          </w:tcPr>
          <w:p w14:paraId="7194391A" w14:textId="77777777" w:rsidR="005836A7" w:rsidRPr="00D418F3" w:rsidRDefault="005836A7" w:rsidP="00131B14">
            <w:pPr>
              <w:pStyle w:val="Default"/>
              <w:rPr>
                <w:szCs w:val="26"/>
              </w:rPr>
            </w:pPr>
            <w:r w:rsidRPr="00D418F3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14:paraId="5E5F93FA" w14:textId="77777777" w:rsidR="005836A7" w:rsidRPr="00D418F3" w:rsidRDefault="005836A7" w:rsidP="00131B14">
            <w:pPr>
              <w:pStyle w:val="Default"/>
              <w:rPr>
                <w:szCs w:val="26"/>
              </w:rPr>
            </w:pPr>
            <w:r w:rsidRPr="00D418F3">
              <w:rPr>
                <w:szCs w:val="26"/>
              </w:rPr>
              <w:t>Досвід роботи</w:t>
            </w:r>
          </w:p>
        </w:tc>
        <w:tc>
          <w:tcPr>
            <w:tcW w:w="6946" w:type="dxa"/>
          </w:tcPr>
          <w:p w14:paraId="4D7676AE" w14:textId="48156D2B" w:rsidR="005836A7" w:rsidRPr="003851E7" w:rsidRDefault="005836A7" w:rsidP="003851E7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без вимог до досвіду роботи</w:t>
            </w:r>
          </w:p>
        </w:tc>
      </w:tr>
      <w:tr w:rsidR="005836A7" w:rsidRPr="00131B14" w14:paraId="5F37792D" w14:textId="77777777" w:rsidTr="007356D8">
        <w:tc>
          <w:tcPr>
            <w:tcW w:w="425" w:type="dxa"/>
            <w:vAlign w:val="center"/>
          </w:tcPr>
          <w:p w14:paraId="14081ACA" w14:textId="77777777" w:rsidR="005836A7" w:rsidRPr="00D418F3" w:rsidRDefault="005836A7" w:rsidP="00131B14">
            <w:pPr>
              <w:pStyle w:val="Default"/>
              <w:rPr>
                <w:szCs w:val="26"/>
              </w:rPr>
            </w:pPr>
            <w:r w:rsidRPr="00D418F3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14:paraId="15F874C1" w14:textId="7F40D8A4" w:rsidR="005836A7" w:rsidRPr="00D418F3" w:rsidRDefault="005836A7" w:rsidP="00131B14">
            <w:pPr>
              <w:pStyle w:val="Default"/>
              <w:rPr>
                <w:szCs w:val="26"/>
              </w:rPr>
            </w:pPr>
            <w:r w:rsidRPr="00D418F3">
              <w:rPr>
                <w:szCs w:val="26"/>
              </w:rPr>
              <w:t>Володіння державно</w:t>
            </w:r>
            <w:r>
              <w:rPr>
                <w:szCs w:val="26"/>
              </w:rPr>
              <w:t>ю</w:t>
            </w:r>
            <w:r w:rsidRPr="00D418F3">
              <w:rPr>
                <w:szCs w:val="26"/>
              </w:rPr>
              <w:t xml:space="preserve"> мовою</w:t>
            </w:r>
          </w:p>
        </w:tc>
        <w:tc>
          <w:tcPr>
            <w:tcW w:w="6946" w:type="dxa"/>
            <w:vAlign w:val="center"/>
          </w:tcPr>
          <w:p w14:paraId="77A3BA85" w14:textId="098BCBB1" w:rsidR="005836A7" w:rsidRPr="00D418F3" w:rsidRDefault="005836A7" w:rsidP="00D418F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вільне володіння державною мовою</w:t>
            </w:r>
          </w:p>
        </w:tc>
      </w:tr>
    </w:tbl>
    <w:p w14:paraId="3500D6AC" w14:textId="77777777" w:rsidR="00131B14" w:rsidRPr="0081423A" w:rsidRDefault="00131B14" w:rsidP="004E14C9">
      <w:pPr>
        <w:pStyle w:val="a4"/>
        <w:rPr>
          <w:sz w:val="2"/>
          <w:szCs w:val="2"/>
        </w:rPr>
      </w:pPr>
    </w:p>
    <w:sectPr w:rsidR="00131B14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29D4A" w14:textId="77777777" w:rsidR="003E3F88" w:rsidRDefault="003E3F88">
      <w:r>
        <w:separator/>
      </w:r>
    </w:p>
  </w:endnote>
  <w:endnote w:type="continuationSeparator" w:id="0">
    <w:p w14:paraId="569D212C" w14:textId="77777777" w:rsidR="003E3F88" w:rsidRDefault="003E3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D60F7B" w14:textId="77777777" w:rsidR="003E3F88" w:rsidRDefault="003E3F88">
      <w:r>
        <w:separator/>
      </w:r>
    </w:p>
  </w:footnote>
  <w:footnote w:type="continuationSeparator" w:id="0">
    <w:p w14:paraId="40FFA49D" w14:textId="77777777" w:rsidR="003E3F88" w:rsidRDefault="003E3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848C6" w14:textId="77777777" w:rsidR="00210F96" w:rsidRDefault="00210F96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465CC1ED" w14:textId="77777777" w:rsidR="00210F96" w:rsidRDefault="00210F9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BB223" w14:textId="77777777" w:rsidR="00210F96" w:rsidRPr="0081423A" w:rsidRDefault="00210F96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1B16DD">
      <w:rPr>
        <w:noProof/>
        <w:sz w:val="20"/>
      </w:rPr>
      <w:t>2</w:t>
    </w:r>
    <w:r w:rsidRPr="0081423A">
      <w:rPr>
        <w:sz w:val="20"/>
      </w:rPr>
      <w:fldChar w:fldCharType="end"/>
    </w:r>
  </w:p>
  <w:p w14:paraId="0A4DCF25" w14:textId="77777777" w:rsidR="00210F96" w:rsidRPr="0081423A" w:rsidRDefault="00210F96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763FC"/>
    <w:rsid w:val="0018367A"/>
    <w:rsid w:val="001A5FC5"/>
    <w:rsid w:val="001A6F60"/>
    <w:rsid w:val="001B16DD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F1096"/>
    <w:rsid w:val="002F6658"/>
    <w:rsid w:val="00322490"/>
    <w:rsid w:val="003335EB"/>
    <w:rsid w:val="00343FDD"/>
    <w:rsid w:val="00346D4C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2A0A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03295"/>
    <w:rsid w:val="00727D4A"/>
    <w:rsid w:val="00731F80"/>
    <w:rsid w:val="007356D8"/>
    <w:rsid w:val="00735A86"/>
    <w:rsid w:val="007471B3"/>
    <w:rsid w:val="007566D6"/>
    <w:rsid w:val="00762A28"/>
    <w:rsid w:val="0076536A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4F2D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4A0B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411F7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649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lang w:eastAsia="ru-RU"/>
    </w:rPr>
  </w:style>
  <w:style w:type="paragraph" w:styleId="1">
    <w:name w:val="heading 1"/>
    <w:basedOn w:val="a"/>
    <w:next w:val="a"/>
    <w:qFormat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qFormat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pPr>
      <w:spacing w:before="120"/>
      <w:ind w:firstLine="567"/>
    </w:pPr>
  </w:style>
  <w:style w:type="paragraph" w:customStyle="1" w:styleId="a5">
    <w:name w:val="Шапка документу"/>
    <w:basedOn w:val="a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10">
    <w:name w:val="Підпис1"/>
    <w:basedOn w:val="a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pPr>
      <w:ind w:firstLine="567"/>
    </w:pPr>
  </w:style>
  <w:style w:type="paragraph" w:customStyle="1" w:styleId="ShapkaDocumentu">
    <w:name w:val="Shapka Documentu"/>
    <w:basedOn w:val="NormalText"/>
    <w:pPr>
      <w:keepNext/>
      <w:keepLines/>
      <w:spacing w:after="240"/>
      <w:ind w:left="3969" w:firstLine="0"/>
      <w:jc w:val="center"/>
    </w:pPr>
  </w:style>
  <w:style w:type="character" w:styleId="ad">
    <w:name w:val="Hyperlink"/>
    <w:uiPriority w:val="99"/>
    <w:unhideWhenUsed/>
    <w:rsid w:val="009A0AB5"/>
    <w:rPr>
      <w:color w:val="0000FF"/>
      <w:u w:val="single"/>
    </w:rPr>
  </w:style>
  <w:style w:type="table" w:styleId="ae">
    <w:name w:val="Table Grid"/>
    <w:basedOn w:val="a1"/>
    <w:uiPriority w:val="59"/>
    <w:rsid w:val="00131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1B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5675B"/>
    <w:rPr>
      <w:color w:val="605E5C"/>
      <w:shd w:val="clear" w:color="auto" w:fill="E1DFDD"/>
    </w:rPr>
  </w:style>
  <w:style w:type="character" w:customStyle="1" w:styleId="af1">
    <w:name w:val="Основной текст Знак"/>
    <w:basedOn w:val="a0"/>
    <w:link w:val="af2"/>
    <w:locked/>
    <w:rsid w:val="009D4F2D"/>
    <w:rPr>
      <w:sz w:val="27"/>
      <w:szCs w:val="27"/>
      <w:shd w:val="clear" w:color="auto" w:fill="FFFFFF"/>
    </w:rPr>
  </w:style>
  <w:style w:type="paragraph" w:styleId="af2">
    <w:name w:val="Body Text"/>
    <w:basedOn w:val="a"/>
    <w:link w:val="af1"/>
    <w:rsid w:val="009D4F2D"/>
    <w:pPr>
      <w:widowControl w:val="0"/>
      <w:shd w:val="clear" w:color="auto" w:fill="FFFFFF"/>
      <w:spacing w:before="180" w:after="180" w:line="240" w:lineRule="atLeast"/>
      <w:ind w:firstLine="0"/>
    </w:pPr>
    <w:rPr>
      <w:sz w:val="27"/>
      <w:szCs w:val="27"/>
      <w:lang w:eastAsia="uk-UA"/>
    </w:rPr>
  </w:style>
  <w:style w:type="character" w:customStyle="1" w:styleId="11">
    <w:name w:val="Основной текст Знак1"/>
    <w:basedOn w:val="a0"/>
    <w:uiPriority w:val="99"/>
    <w:semiHidden/>
    <w:rsid w:val="009D4F2D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lang w:eastAsia="ru-RU"/>
    </w:rPr>
  </w:style>
  <w:style w:type="paragraph" w:styleId="1">
    <w:name w:val="heading 1"/>
    <w:basedOn w:val="a"/>
    <w:next w:val="a"/>
    <w:qFormat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qFormat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pPr>
      <w:spacing w:before="120"/>
      <w:ind w:firstLine="567"/>
    </w:pPr>
  </w:style>
  <w:style w:type="paragraph" w:customStyle="1" w:styleId="a5">
    <w:name w:val="Шапка документу"/>
    <w:basedOn w:val="a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10">
    <w:name w:val="Підпис1"/>
    <w:basedOn w:val="a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pPr>
      <w:ind w:firstLine="567"/>
    </w:pPr>
  </w:style>
  <w:style w:type="paragraph" w:customStyle="1" w:styleId="ShapkaDocumentu">
    <w:name w:val="Shapka Documentu"/>
    <w:basedOn w:val="NormalText"/>
    <w:pPr>
      <w:keepNext/>
      <w:keepLines/>
      <w:spacing w:after="240"/>
      <w:ind w:left="3969" w:firstLine="0"/>
      <w:jc w:val="center"/>
    </w:pPr>
  </w:style>
  <w:style w:type="character" w:styleId="ad">
    <w:name w:val="Hyperlink"/>
    <w:uiPriority w:val="99"/>
    <w:unhideWhenUsed/>
    <w:rsid w:val="009A0AB5"/>
    <w:rPr>
      <w:color w:val="0000FF"/>
      <w:u w:val="single"/>
    </w:rPr>
  </w:style>
  <w:style w:type="table" w:styleId="ae">
    <w:name w:val="Table Grid"/>
    <w:basedOn w:val="a1"/>
    <w:uiPriority w:val="59"/>
    <w:rsid w:val="00131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1B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5675B"/>
    <w:rPr>
      <w:color w:val="605E5C"/>
      <w:shd w:val="clear" w:color="auto" w:fill="E1DFDD"/>
    </w:rPr>
  </w:style>
  <w:style w:type="character" w:customStyle="1" w:styleId="af1">
    <w:name w:val="Основной текст Знак"/>
    <w:basedOn w:val="a0"/>
    <w:link w:val="af2"/>
    <w:locked/>
    <w:rsid w:val="009D4F2D"/>
    <w:rPr>
      <w:sz w:val="27"/>
      <w:szCs w:val="27"/>
      <w:shd w:val="clear" w:color="auto" w:fill="FFFFFF"/>
    </w:rPr>
  </w:style>
  <w:style w:type="paragraph" w:styleId="af2">
    <w:name w:val="Body Text"/>
    <w:basedOn w:val="a"/>
    <w:link w:val="af1"/>
    <w:rsid w:val="009D4F2D"/>
    <w:pPr>
      <w:widowControl w:val="0"/>
      <w:shd w:val="clear" w:color="auto" w:fill="FFFFFF"/>
      <w:spacing w:before="180" w:after="180" w:line="240" w:lineRule="atLeast"/>
      <w:ind w:firstLine="0"/>
    </w:pPr>
    <w:rPr>
      <w:sz w:val="27"/>
      <w:szCs w:val="27"/>
      <w:lang w:eastAsia="uk-UA"/>
    </w:rPr>
  </w:style>
  <w:style w:type="character" w:customStyle="1" w:styleId="11">
    <w:name w:val="Основной текст Знак1"/>
    <w:basedOn w:val="a0"/>
    <w:uiPriority w:val="99"/>
    <w:semiHidden/>
    <w:rsid w:val="009D4F2D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7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568</Words>
  <Characters>3882</Characters>
  <Application>Microsoft Office Word</Application>
  <DocSecurity>0</DocSecurity>
  <Lines>32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£</vt:lpstr>
      <vt:lpstr>£</vt:lpstr>
    </vt:vector>
  </TitlesOfParts>
  <Company>KMU</Company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creator>1-1</dc:creator>
  <cp:lastModifiedBy>sasha</cp:lastModifiedBy>
  <cp:revision>8</cp:revision>
  <cp:lastPrinted>2020-08-05T08:56:00Z</cp:lastPrinted>
  <dcterms:created xsi:type="dcterms:W3CDTF">2021-01-05T15:32:00Z</dcterms:created>
  <dcterms:modified xsi:type="dcterms:W3CDTF">2021-01-06T12:12:00Z</dcterms:modified>
</cp:coreProperties>
</file>