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7A6F1A" w:rsidRPr="007A6F1A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4109CB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4109CB" w:rsidTr="001354E4">
        <w:tc>
          <w:tcPr>
            <w:tcW w:w="1536" w:type="dxa"/>
          </w:tcPr>
          <w:p w:rsidR="004109CB" w:rsidRPr="004109CB" w:rsidRDefault="004109CB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9CB">
              <w:rPr>
                <w:rFonts w:ascii="Times New Roman" w:hAnsi="Times New Roman" w:cs="Times New Roman"/>
                <w:sz w:val="24"/>
                <w:szCs w:val="24"/>
              </w:rPr>
              <w:t>801019</w:t>
            </w:r>
          </w:p>
        </w:tc>
        <w:tc>
          <w:tcPr>
            <w:tcW w:w="3154" w:type="dxa"/>
          </w:tcPr>
          <w:p w:rsidR="004109CB" w:rsidRPr="004109CB" w:rsidRDefault="004109CB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9CB">
              <w:rPr>
                <w:rFonts w:ascii="Times New Roman" w:hAnsi="Times New Roman" w:cs="Times New Roman"/>
                <w:sz w:val="24"/>
                <w:szCs w:val="24"/>
              </w:rPr>
              <w:t>Головний державний інспектор відділу матеріально-технічного забезпечення управління інфраструктури та бухгалтерського обліку</w:t>
            </w:r>
          </w:p>
        </w:tc>
        <w:tc>
          <w:tcPr>
            <w:tcW w:w="2677" w:type="dxa"/>
          </w:tcPr>
          <w:p w:rsidR="004109CB" w:rsidRPr="004109CB" w:rsidRDefault="004109CB" w:rsidP="004109C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09C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Дорошенко </w:t>
            </w:r>
          </w:p>
          <w:p w:rsidR="004109CB" w:rsidRPr="004109CB" w:rsidRDefault="004109CB" w:rsidP="004109C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</w:t>
            </w:r>
          </w:p>
          <w:p w:rsidR="004109CB" w:rsidRPr="004E23B1" w:rsidRDefault="004109CB" w:rsidP="004109CB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410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Олексійович</w:t>
            </w:r>
          </w:p>
        </w:tc>
        <w:tc>
          <w:tcPr>
            <w:tcW w:w="2806" w:type="dxa"/>
          </w:tcPr>
          <w:p w:rsidR="004109CB" w:rsidRPr="00FF3A64" w:rsidRDefault="004109CB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F1A" w:rsidRPr="007A6F1A" w:rsidRDefault="00696E84" w:rsidP="007A6F1A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7A6F1A" w:rsidRPr="007A6F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7A6F1A" w:rsidRPr="007A6F1A" w:rsidRDefault="007A6F1A" w:rsidP="007A6F1A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A6F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7A6F1A" w:rsidP="007A6F1A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A6F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7A6F1A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A6F1A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23943"/>
    <w:rsid w:val="00345213"/>
    <w:rsid w:val="003B01FE"/>
    <w:rsid w:val="003B189E"/>
    <w:rsid w:val="003F7DF3"/>
    <w:rsid w:val="004109CB"/>
    <w:rsid w:val="00427EAA"/>
    <w:rsid w:val="004E23B1"/>
    <w:rsid w:val="0052188B"/>
    <w:rsid w:val="005A6AC8"/>
    <w:rsid w:val="005D087A"/>
    <w:rsid w:val="00696E84"/>
    <w:rsid w:val="0070782F"/>
    <w:rsid w:val="00755478"/>
    <w:rsid w:val="007A6F1A"/>
    <w:rsid w:val="00842B12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40FF5"/>
    <w:rsid w:val="00E77621"/>
    <w:rsid w:val="00E842AB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2021-01-19T13:56:00Z</dcterms:created>
  <dcterms:modified xsi:type="dcterms:W3CDTF">2021-01-20T11:47:00Z</dcterms:modified>
</cp:coreProperties>
</file>