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BF" w:rsidRPr="007653CE" w:rsidRDefault="00BC34BF" w:rsidP="00BC34BF">
      <w:pPr>
        <w:jc w:val="center"/>
        <w:rPr>
          <w:rFonts w:ascii="Times New Roman" w:hAnsi="Times New Roman"/>
          <w:b/>
          <w:sz w:val="28"/>
          <w:szCs w:val="28"/>
        </w:rPr>
      </w:pPr>
      <w:r w:rsidRPr="007653CE">
        <w:rPr>
          <w:rFonts w:ascii="Times New Roman" w:hAnsi="Times New Roman"/>
          <w:b/>
          <w:sz w:val="28"/>
          <w:szCs w:val="28"/>
        </w:rPr>
        <w:t xml:space="preserve">Інформація </w:t>
      </w:r>
    </w:p>
    <w:p w:rsidR="00BC34BF" w:rsidRPr="007653CE" w:rsidRDefault="00BC34BF" w:rsidP="00BC34BF">
      <w:pPr>
        <w:jc w:val="center"/>
        <w:rPr>
          <w:rFonts w:ascii="Times New Roman" w:hAnsi="Times New Roman"/>
          <w:b/>
          <w:sz w:val="28"/>
          <w:szCs w:val="28"/>
          <w:lang w:val="ru-RU"/>
        </w:rPr>
      </w:pPr>
      <w:r w:rsidRPr="007653CE">
        <w:rPr>
          <w:rFonts w:ascii="Times New Roman" w:hAnsi="Times New Roman"/>
          <w:b/>
          <w:sz w:val="28"/>
          <w:szCs w:val="28"/>
        </w:rPr>
        <w:t xml:space="preserve">щодо переліку посадових осіб, уповноважених начальником </w:t>
      </w:r>
      <w:r w:rsidR="007653CE" w:rsidRPr="007653CE">
        <w:rPr>
          <w:rFonts w:ascii="Times New Roman" w:eastAsia="Times New Roman" w:hAnsi="Times New Roman"/>
          <w:b/>
          <w:bCs/>
          <w:kern w:val="36"/>
          <w:sz w:val="28"/>
          <w:szCs w:val="28"/>
          <w:lang w:eastAsia="uk-UA"/>
        </w:rPr>
        <w:t>Головного управління</w:t>
      </w:r>
      <w:r w:rsidRPr="007653CE">
        <w:rPr>
          <w:rFonts w:ascii="Times New Roman" w:hAnsi="Times New Roman"/>
          <w:b/>
          <w:sz w:val="28"/>
          <w:szCs w:val="28"/>
        </w:rPr>
        <w:t xml:space="preserve"> ДПС у Запорізькій області на виконання делегованих повноважень</w:t>
      </w:r>
      <w:r w:rsidR="00D812B2" w:rsidRPr="007653CE">
        <w:rPr>
          <w:rFonts w:ascii="Times New Roman" w:hAnsi="Times New Roman"/>
          <w:b/>
          <w:sz w:val="28"/>
          <w:szCs w:val="28"/>
          <w:lang w:val="ru-RU"/>
        </w:rPr>
        <w:t xml:space="preserve"> </w:t>
      </w:r>
      <w:r w:rsidR="0052016E">
        <w:rPr>
          <w:rFonts w:ascii="Times New Roman" w:hAnsi="Times New Roman"/>
          <w:b/>
          <w:sz w:val="28"/>
          <w:szCs w:val="28"/>
        </w:rPr>
        <w:t>з 01.01.20</w:t>
      </w:r>
      <w:r w:rsidR="0052016E" w:rsidRPr="0052016E">
        <w:rPr>
          <w:rFonts w:ascii="Times New Roman" w:hAnsi="Times New Roman"/>
          <w:b/>
          <w:sz w:val="28"/>
          <w:szCs w:val="28"/>
          <w:lang w:val="ru-RU"/>
        </w:rPr>
        <w:t>25</w:t>
      </w:r>
      <w:r w:rsidR="000660A9">
        <w:rPr>
          <w:rFonts w:ascii="Times New Roman" w:hAnsi="Times New Roman"/>
          <w:b/>
          <w:sz w:val="28"/>
          <w:szCs w:val="28"/>
        </w:rPr>
        <w:t xml:space="preserve"> </w:t>
      </w:r>
      <w:r w:rsidR="00082328">
        <w:rPr>
          <w:rFonts w:ascii="Times New Roman" w:hAnsi="Times New Roman"/>
          <w:sz w:val="28"/>
          <w:szCs w:val="28"/>
        </w:rPr>
        <w:t xml:space="preserve">(станом на </w:t>
      </w:r>
      <w:r w:rsidR="00D46CA2">
        <w:rPr>
          <w:rFonts w:ascii="Times New Roman" w:hAnsi="Times New Roman"/>
          <w:sz w:val="28"/>
          <w:szCs w:val="28"/>
        </w:rPr>
        <w:t>30</w:t>
      </w:r>
      <w:r w:rsidR="000660A9" w:rsidRPr="000660A9">
        <w:rPr>
          <w:rFonts w:ascii="Times New Roman" w:hAnsi="Times New Roman"/>
          <w:sz w:val="28"/>
          <w:szCs w:val="28"/>
        </w:rPr>
        <w:t>.</w:t>
      </w:r>
      <w:r w:rsidR="00D46CA2">
        <w:rPr>
          <w:rFonts w:ascii="Times New Roman" w:hAnsi="Times New Roman"/>
          <w:sz w:val="28"/>
          <w:szCs w:val="28"/>
        </w:rPr>
        <w:t>04</w:t>
      </w:r>
      <w:r w:rsidR="0052016E">
        <w:rPr>
          <w:rFonts w:ascii="Times New Roman" w:hAnsi="Times New Roman"/>
          <w:sz w:val="28"/>
          <w:szCs w:val="28"/>
        </w:rPr>
        <w:t>.202</w:t>
      </w:r>
      <w:r w:rsidR="009926D8" w:rsidRPr="009926D8">
        <w:rPr>
          <w:rFonts w:ascii="Times New Roman" w:hAnsi="Times New Roman"/>
          <w:sz w:val="28"/>
          <w:szCs w:val="28"/>
          <w:lang w:val="ru-RU"/>
        </w:rPr>
        <w:t>6</w:t>
      </w:r>
      <w:r w:rsidR="000660A9" w:rsidRPr="000660A9">
        <w:rPr>
          <w:rFonts w:ascii="Times New Roman" w:hAnsi="Times New Roman"/>
          <w:sz w:val="28"/>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1559"/>
        <w:gridCol w:w="1843"/>
        <w:gridCol w:w="2410"/>
        <w:gridCol w:w="1984"/>
        <w:gridCol w:w="851"/>
      </w:tblGrid>
      <w:tr w:rsidR="009E5F1F" w:rsidRPr="00ED58D2" w:rsidTr="00836207">
        <w:tc>
          <w:tcPr>
            <w:tcW w:w="392" w:type="dxa"/>
          </w:tcPr>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 </w:t>
            </w:r>
            <w:proofErr w:type="spellStart"/>
            <w:r w:rsidRPr="00B54D51">
              <w:rPr>
                <w:rFonts w:ascii="Times New Roman" w:hAnsi="Times New Roman"/>
                <w:sz w:val="24"/>
                <w:szCs w:val="24"/>
              </w:rPr>
              <w:t>зп</w:t>
            </w:r>
            <w:proofErr w:type="spellEnd"/>
          </w:p>
        </w:tc>
        <w:tc>
          <w:tcPr>
            <w:tcW w:w="1134" w:type="dxa"/>
          </w:tcPr>
          <w:p w:rsidR="009857CC"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Дата, </w:t>
            </w:r>
          </w:p>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наказу</w:t>
            </w:r>
          </w:p>
        </w:tc>
        <w:tc>
          <w:tcPr>
            <w:tcW w:w="1559" w:type="dxa"/>
          </w:tcPr>
          <w:p w:rsidR="00BC34BF" w:rsidRPr="00EB3EEC" w:rsidRDefault="009857CC" w:rsidP="00ED58D2">
            <w:pPr>
              <w:spacing w:after="0" w:line="240" w:lineRule="auto"/>
              <w:jc w:val="center"/>
              <w:rPr>
                <w:rFonts w:ascii="Times New Roman" w:hAnsi="Times New Roman"/>
                <w:sz w:val="24"/>
                <w:szCs w:val="24"/>
              </w:rPr>
            </w:pPr>
            <w:r w:rsidRPr="00EB3EEC">
              <w:rPr>
                <w:rFonts w:ascii="Times New Roman" w:hAnsi="Times New Roman"/>
                <w:sz w:val="24"/>
                <w:szCs w:val="24"/>
              </w:rPr>
              <w:t xml:space="preserve">Прізвище, ім’я </w:t>
            </w:r>
            <w:r w:rsidR="00BC7D82" w:rsidRPr="00EB3EEC">
              <w:rPr>
                <w:rFonts w:ascii="Times New Roman" w:hAnsi="Times New Roman"/>
                <w:sz w:val="24"/>
                <w:szCs w:val="24"/>
              </w:rPr>
              <w:t>посадової (службової) особи, уповноваженої керівником ДПС на виконання делегованих повноважень</w:t>
            </w:r>
          </w:p>
        </w:tc>
        <w:tc>
          <w:tcPr>
            <w:tcW w:w="1843"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Посада</w:t>
            </w:r>
          </w:p>
        </w:tc>
        <w:tc>
          <w:tcPr>
            <w:tcW w:w="2410"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Перелік делегованих повноважень</w:t>
            </w:r>
          </w:p>
        </w:tc>
        <w:tc>
          <w:tcPr>
            <w:tcW w:w="1984"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Нормативно-правовий акт (стаття, пункт, підпункт)</w:t>
            </w:r>
          </w:p>
        </w:tc>
        <w:tc>
          <w:tcPr>
            <w:tcW w:w="851"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Примітка</w:t>
            </w:r>
          </w:p>
        </w:tc>
      </w:tr>
      <w:tr w:rsidR="0072632D" w:rsidRPr="00ED58D2" w:rsidTr="00836207">
        <w:tc>
          <w:tcPr>
            <w:tcW w:w="392" w:type="dxa"/>
          </w:tcPr>
          <w:p w:rsidR="0072632D" w:rsidRPr="00B54D51" w:rsidRDefault="0072632D" w:rsidP="00ED58D2">
            <w:pPr>
              <w:spacing w:after="0" w:line="240" w:lineRule="auto"/>
              <w:jc w:val="center"/>
              <w:rPr>
                <w:rFonts w:ascii="Times New Roman" w:hAnsi="Times New Roman"/>
                <w:sz w:val="24"/>
                <w:szCs w:val="24"/>
              </w:rPr>
            </w:pPr>
          </w:p>
        </w:tc>
        <w:tc>
          <w:tcPr>
            <w:tcW w:w="1134" w:type="dxa"/>
          </w:tcPr>
          <w:p w:rsidR="0072632D" w:rsidRPr="00B54D51" w:rsidRDefault="0072632D" w:rsidP="00ED58D2">
            <w:pPr>
              <w:spacing w:after="0" w:line="240" w:lineRule="auto"/>
              <w:jc w:val="center"/>
              <w:rPr>
                <w:rFonts w:ascii="Times New Roman" w:hAnsi="Times New Roman"/>
                <w:sz w:val="24"/>
                <w:szCs w:val="24"/>
              </w:rPr>
            </w:pPr>
          </w:p>
        </w:tc>
        <w:tc>
          <w:tcPr>
            <w:tcW w:w="1559" w:type="dxa"/>
          </w:tcPr>
          <w:p w:rsidR="0072632D" w:rsidRPr="00EB3EEC" w:rsidRDefault="0072632D" w:rsidP="00ED58D2">
            <w:pPr>
              <w:spacing w:after="0" w:line="240" w:lineRule="auto"/>
              <w:jc w:val="center"/>
              <w:rPr>
                <w:rFonts w:ascii="Times New Roman" w:hAnsi="Times New Roman"/>
                <w:sz w:val="24"/>
                <w:szCs w:val="24"/>
              </w:rPr>
            </w:pPr>
          </w:p>
        </w:tc>
        <w:tc>
          <w:tcPr>
            <w:tcW w:w="1843" w:type="dxa"/>
          </w:tcPr>
          <w:p w:rsidR="0072632D" w:rsidRPr="0052016E" w:rsidRDefault="00FA2B7D" w:rsidP="00ED58D2">
            <w:pPr>
              <w:spacing w:after="0" w:line="240" w:lineRule="auto"/>
              <w:jc w:val="center"/>
              <w:rPr>
                <w:rFonts w:ascii="Times New Roman" w:hAnsi="Times New Roman"/>
                <w:sz w:val="24"/>
                <w:szCs w:val="24"/>
                <w:lang w:val="en-US"/>
              </w:rPr>
            </w:pPr>
            <w:r w:rsidRPr="00FA2B7D">
              <w:rPr>
                <w:rFonts w:ascii="Times New Roman" w:hAnsi="Times New Roman"/>
                <w:sz w:val="24"/>
                <w:szCs w:val="24"/>
                <w:highlight w:val="yellow"/>
                <w:lang w:val="en-US"/>
              </w:rPr>
              <w:t>2026</w:t>
            </w:r>
          </w:p>
        </w:tc>
        <w:tc>
          <w:tcPr>
            <w:tcW w:w="2410" w:type="dxa"/>
          </w:tcPr>
          <w:p w:rsidR="0072632D" w:rsidRPr="00EB3EEC" w:rsidRDefault="0072632D" w:rsidP="00ED58D2">
            <w:pPr>
              <w:spacing w:after="0" w:line="240" w:lineRule="auto"/>
              <w:jc w:val="center"/>
              <w:rPr>
                <w:rFonts w:ascii="Times New Roman" w:hAnsi="Times New Roman"/>
                <w:sz w:val="24"/>
                <w:szCs w:val="24"/>
              </w:rPr>
            </w:pPr>
          </w:p>
        </w:tc>
        <w:tc>
          <w:tcPr>
            <w:tcW w:w="1984" w:type="dxa"/>
          </w:tcPr>
          <w:p w:rsidR="0072632D" w:rsidRPr="00B54D51" w:rsidRDefault="0072632D" w:rsidP="00ED58D2">
            <w:pPr>
              <w:spacing w:after="0" w:line="240" w:lineRule="auto"/>
              <w:jc w:val="center"/>
              <w:rPr>
                <w:rFonts w:ascii="Times New Roman" w:hAnsi="Times New Roman"/>
                <w:sz w:val="24"/>
                <w:szCs w:val="24"/>
              </w:rPr>
            </w:pPr>
          </w:p>
        </w:tc>
        <w:tc>
          <w:tcPr>
            <w:tcW w:w="851" w:type="dxa"/>
          </w:tcPr>
          <w:p w:rsidR="0072632D" w:rsidRPr="00B54D51" w:rsidRDefault="0072632D"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EB3EEC" w:rsidRDefault="00EC49C2" w:rsidP="00ED58D2">
            <w:pPr>
              <w:spacing w:after="0" w:line="240" w:lineRule="auto"/>
              <w:jc w:val="center"/>
              <w:rPr>
                <w:rFonts w:ascii="Times New Roman" w:hAnsi="Times New Roman"/>
                <w:sz w:val="24"/>
                <w:szCs w:val="24"/>
              </w:rPr>
            </w:pPr>
          </w:p>
        </w:tc>
        <w:tc>
          <w:tcPr>
            <w:tcW w:w="1843" w:type="dxa"/>
          </w:tcPr>
          <w:p w:rsidR="00EC49C2" w:rsidRPr="00FA2B7D" w:rsidRDefault="00EC49C2" w:rsidP="00ED58D2">
            <w:pPr>
              <w:spacing w:after="0" w:line="240" w:lineRule="auto"/>
              <w:jc w:val="center"/>
              <w:rPr>
                <w:rFonts w:ascii="Times New Roman" w:hAnsi="Times New Roman"/>
                <w:sz w:val="24"/>
                <w:szCs w:val="24"/>
                <w:highlight w:val="yellow"/>
                <w:lang w:val="en-US"/>
              </w:rPr>
            </w:pPr>
          </w:p>
        </w:tc>
        <w:tc>
          <w:tcPr>
            <w:tcW w:w="2410" w:type="dxa"/>
          </w:tcPr>
          <w:p w:rsidR="00EC49C2" w:rsidRPr="00EB3EEC" w:rsidRDefault="00EC49C2" w:rsidP="00ED58D2">
            <w:pPr>
              <w:spacing w:after="0" w:line="240" w:lineRule="auto"/>
              <w:jc w:val="center"/>
              <w:rPr>
                <w:rFonts w:ascii="Times New Roman" w:hAnsi="Times New Roman"/>
                <w:sz w:val="24"/>
                <w:szCs w:val="24"/>
              </w:rPr>
            </w:pPr>
          </w:p>
        </w:tc>
        <w:tc>
          <w:tcPr>
            <w:tcW w:w="1984" w:type="dxa"/>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B04505" w:rsidRDefault="00EC49C2" w:rsidP="00B04505">
            <w:pPr>
              <w:ind w:left="-138" w:right="-173"/>
              <w:jc w:val="center"/>
              <w:rPr>
                <w:rFonts w:ascii="Times New Roman" w:hAnsi="Times New Roman"/>
              </w:rPr>
            </w:pPr>
            <w:r w:rsidRPr="00203EA8">
              <w:rPr>
                <w:rFonts w:ascii="Times New Roman" w:hAnsi="Times New Roman"/>
              </w:rPr>
              <w:t>30.04.2026</w:t>
            </w:r>
          </w:p>
          <w:p w:rsidR="00EC49C2" w:rsidRPr="00C87288" w:rsidRDefault="00EC49C2" w:rsidP="00B04505">
            <w:pPr>
              <w:ind w:left="-138" w:right="-173"/>
              <w:jc w:val="center"/>
              <w:rPr>
                <w:rFonts w:ascii="Times New Roman" w:hAnsi="Times New Roman"/>
                <w:sz w:val="20"/>
                <w:szCs w:val="20"/>
              </w:rPr>
            </w:pPr>
            <w:bookmarkStart w:id="0" w:name="_GoBack"/>
            <w:bookmarkEnd w:id="0"/>
            <w:r w:rsidRPr="00203EA8">
              <w:rPr>
                <w:rFonts w:ascii="Times New Roman" w:hAnsi="Times New Roman"/>
              </w:rPr>
              <w:t>№</w:t>
            </w:r>
            <w:r w:rsidR="007431E6">
              <w:rPr>
                <w:rFonts w:ascii="Times New Roman" w:hAnsi="Times New Roman"/>
              </w:rPr>
              <w:t>188</w:t>
            </w:r>
          </w:p>
        </w:tc>
        <w:tc>
          <w:tcPr>
            <w:tcW w:w="1559" w:type="dxa"/>
          </w:tcPr>
          <w:p w:rsidR="00EC49C2" w:rsidRPr="00C87288" w:rsidRDefault="00EC49C2" w:rsidP="00A71E92">
            <w:pPr>
              <w:jc w:val="center"/>
              <w:rPr>
                <w:rFonts w:ascii="Times New Roman" w:hAnsi="Times New Roman"/>
                <w:sz w:val="24"/>
                <w:szCs w:val="24"/>
              </w:rPr>
            </w:pPr>
            <w:proofErr w:type="spellStart"/>
            <w:r w:rsidRPr="00C87288">
              <w:rPr>
                <w:rFonts w:ascii="Times New Roman" w:hAnsi="Times New Roman"/>
                <w:sz w:val="24"/>
                <w:szCs w:val="24"/>
                <w:lang w:val="ru-RU"/>
              </w:rPr>
              <w:t>Швидка</w:t>
            </w:r>
            <w:proofErr w:type="spellEnd"/>
            <w:r w:rsidRPr="00C87288">
              <w:rPr>
                <w:rFonts w:ascii="Times New Roman" w:hAnsi="Times New Roman"/>
                <w:sz w:val="24"/>
                <w:szCs w:val="24"/>
                <w:lang w:val="ru-RU"/>
              </w:rPr>
              <w:t xml:space="preserve"> </w:t>
            </w:r>
            <w:proofErr w:type="spellStart"/>
            <w:proofErr w:type="gramStart"/>
            <w:r w:rsidRPr="00C87288">
              <w:rPr>
                <w:rFonts w:ascii="Times New Roman" w:hAnsi="Times New Roman"/>
                <w:sz w:val="24"/>
                <w:szCs w:val="24"/>
                <w:lang w:val="ru-RU"/>
              </w:rPr>
              <w:t>Св</w:t>
            </w:r>
            <w:proofErr w:type="gramEnd"/>
            <w:r w:rsidRPr="00C87288">
              <w:rPr>
                <w:rFonts w:ascii="Times New Roman" w:hAnsi="Times New Roman"/>
                <w:sz w:val="24"/>
                <w:szCs w:val="24"/>
                <w:lang w:val="ru-RU"/>
              </w:rPr>
              <w:t>ітлана</w:t>
            </w:r>
            <w:proofErr w:type="spellEnd"/>
            <w:r w:rsidRPr="00C87288">
              <w:rPr>
                <w:rFonts w:ascii="Times New Roman" w:hAnsi="Times New Roman"/>
                <w:sz w:val="24"/>
                <w:szCs w:val="24"/>
                <w:lang w:val="ru-RU"/>
              </w:rPr>
              <w:t xml:space="preserve"> </w:t>
            </w:r>
          </w:p>
        </w:tc>
        <w:tc>
          <w:tcPr>
            <w:tcW w:w="1843" w:type="dxa"/>
          </w:tcPr>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Заступник начальника управління  - начальнику відділу організації стягнення боргу та роботи з безхазяйним майном управління по роботі з податковим боргом</w:t>
            </w:r>
          </w:p>
        </w:tc>
        <w:tc>
          <w:tcPr>
            <w:tcW w:w="2410" w:type="dxa"/>
          </w:tcPr>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податкових</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вимог</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rPr>
            </w:pPr>
            <w:proofErr w:type="spellStart"/>
            <w:r w:rsidRPr="00C87288">
              <w:rPr>
                <w:rFonts w:ascii="Times New Roman" w:hAnsi="Times New Roman"/>
                <w:sz w:val="24"/>
                <w:szCs w:val="24"/>
                <w:lang w:val="ru-RU"/>
              </w:rPr>
              <w:t>затвердження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актів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опису</w:t>
            </w:r>
            <w:proofErr w:type="spellEnd"/>
            <w:r w:rsidRPr="00C87288">
              <w:rPr>
                <w:rFonts w:ascii="Times New Roman" w:hAnsi="Times New Roman"/>
                <w:sz w:val="24"/>
                <w:szCs w:val="24"/>
                <w:lang w:val="ru-RU"/>
              </w:rPr>
              <w:t xml:space="preserve"> майна, </w:t>
            </w: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рішень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опис</w:t>
            </w:r>
            <w:proofErr w:type="spellEnd"/>
            <w:r w:rsidRPr="00C87288">
              <w:rPr>
                <w:rFonts w:ascii="Times New Roman" w:hAnsi="Times New Roman"/>
                <w:sz w:val="24"/>
                <w:szCs w:val="24"/>
                <w:lang w:val="ru-RU"/>
              </w:rPr>
              <w:t xml:space="preserve"> майна у </w:t>
            </w:r>
            <w:proofErr w:type="spellStart"/>
            <w:r w:rsidRPr="00C87288">
              <w:rPr>
                <w:rFonts w:ascii="Times New Roman" w:hAnsi="Times New Roman"/>
                <w:sz w:val="24"/>
                <w:szCs w:val="24"/>
                <w:lang w:val="ru-RU"/>
              </w:rPr>
              <w:t>податкову</w:t>
            </w:r>
            <w:proofErr w:type="spellEnd"/>
            <w:r w:rsidRPr="00C87288">
              <w:rPr>
                <w:rFonts w:ascii="Times New Roman" w:hAnsi="Times New Roman"/>
                <w:sz w:val="24"/>
                <w:szCs w:val="24"/>
                <w:lang w:val="ru-RU"/>
              </w:rPr>
              <w:t xml:space="preserve"> заставу, про </w:t>
            </w:r>
            <w:proofErr w:type="spellStart"/>
            <w:r w:rsidRPr="00C87288">
              <w:rPr>
                <w:rFonts w:ascii="Times New Roman" w:hAnsi="Times New Roman"/>
                <w:sz w:val="24"/>
                <w:szCs w:val="24"/>
                <w:lang w:val="ru-RU"/>
              </w:rPr>
              <w:t>складення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актів</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рішень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погашення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усієї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суми</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податкового</w:t>
            </w:r>
            <w:proofErr w:type="spellEnd"/>
            <w:r w:rsidRPr="00C87288">
              <w:rPr>
                <w:rFonts w:ascii="Times New Roman" w:hAnsi="Times New Roman"/>
                <w:sz w:val="24"/>
                <w:szCs w:val="24"/>
                <w:lang w:val="ru-RU"/>
              </w:rPr>
              <w:t xml:space="preserve"> боргу;</w:t>
            </w:r>
          </w:p>
          <w:p w:rsidR="00EC49C2"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повідомлень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звільнення</w:t>
            </w:r>
            <w:proofErr w:type="spellEnd"/>
            <w:r w:rsidRPr="00C87288">
              <w:rPr>
                <w:rFonts w:ascii="Times New Roman" w:hAnsi="Times New Roman"/>
                <w:sz w:val="24"/>
                <w:szCs w:val="24"/>
                <w:lang w:val="ru-RU"/>
              </w:rPr>
              <w:t xml:space="preserve"> майна </w:t>
            </w:r>
            <w:proofErr w:type="spellStart"/>
            <w:r w:rsidRPr="00C87288">
              <w:rPr>
                <w:rFonts w:ascii="Times New Roman" w:hAnsi="Times New Roman"/>
                <w:sz w:val="24"/>
                <w:szCs w:val="24"/>
                <w:lang w:val="ru-RU"/>
              </w:rPr>
              <w:t>платника</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податків</w:t>
            </w:r>
            <w:proofErr w:type="spellEnd"/>
            <w:r w:rsidRPr="00C87288">
              <w:rPr>
                <w:rFonts w:ascii="Times New Roman" w:hAnsi="Times New Roman"/>
                <w:sz w:val="24"/>
                <w:szCs w:val="24"/>
                <w:lang w:val="ru-RU"/>
              </w:rPr>
              <w:t xml:space="preserve"> з-</w:t>
            </w:r>
            <w:proofErr w:type="spellStart"/>
            <w:r w:rsidRPr="00C87288">
              <w:rPr>
                <w:rFonts w:ascii="Times New Roman" w:hAnsi="Times New Roman"/>
                <w:sz w:val="24"/>
                <w:szCs w:val="24"/>
                <w:lang w:val="ru-RU"/>
              </w:rPr>
              <w:t>під</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застави</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рішень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застосування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арешту</w:t>
            </w:r>
            <w:proofErr w:type="spellEnd"/>
            <w:r w:rsidRPr="00C87288">
              <w:rPr>
                <w:rFonts w:ascii="Times New Roman" w:hAnsi="Times New Roman"/>
                <w:sz w:val="24"/>
                <w:szCs w:val="24"/>
                <w:lang w:val="ru-RU"/>
              </w:rPr>
              <w:t xml:space="preserve"> майна </w:t>
            </w:r>
            <w:proofErr w:type="spellStart"/>
            <w:r w:rsidRPr="00C87288">
              <w:rPr>
                <w:rFonts w:ascii="Times New Roman" w:hAnsi="Times New Roman"/>
                <w:sz w:val="24"/>
                <w:szCs w:val="24"/>
                <w:lang w:val="ru-RU"/>
              </w:rPr>
              <w:t>платника</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податків</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повідомлень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проведення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перевірки</w:t>
            </w:r>
            <w:proofErr w:type="spellEnd"/>
            <w:r w:rsidRPr="00C87288">
              <w:rPr>
                <w:rFonts w:ascii="Times New Roman" w:hAnsi="Times New Roman"/>
                <w:sz w:val="24"/>
                <w:szCs w:val="24"/>
                <w:lang w:val="ru-RU"/>
              </w:rPr>
              <w:t xml:space="preserve"> стану </w:t>
            </w:r>
            <w:proofErr w:type="spellStart"/>
            <w:r w:rsidRPr="00C87288">
              <w:rPr>
                <w:rFonts w:ascii="Times New Roman" w:hAnsi="Times New Roman"/>
                <w:sz w:val="24"/>
                <w:szCs w:val="24"/>
                <w:lang w:val="ru-RU"/>
              </w:rPr>
              <w:t>збереження</w:t>
            </w:r>
            <w:proofErr w:type="spellEnd"/>
            <w:r w:rsidRPr="00C87288">
              <w:rPr>
                <w:rFonts w:ascii="Times New Roman" w:hAnsi="Times New Roman"/>
                <w:sz w:val="24"/>
                <w:szCs w:val="24"/>
                <w:lang w:val="ru-RU"/>
              </w:rPr>
              <w:t xml:space="preserve"> майна </w:t>
            </w:r>
            <w:proofErr w:type="spellStart"/>
            <w:r w:rsidRPr="00C87288">
              <w:rPr>
                <w:rFonts w:ascii="Times New Roman" w:hAnsi="Times New Roman"/>
                <w:sz w:val="24"/>
                <w:szCs w:val="24"/>
                <w:lang w:val="ru-RU"/>
              </w:rPr>
              <w:t>платника</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податків</w:t>
            </w:r>
            <w:proofErr w:type="spellEnd"/>
            <w:r w:rsidRPr="00C87288">
              <w:rPr>
                <w:rFonts w:ascii="Times New Roman" w:hAnsi="Times New Roman"/>
                <w:sz w:val="24"/>
                <w:szCs w:val="24"/>
                <w:lang w:val="ru-RU"/>
              </w:rPr>
              <w:t xml:space="preserve">, яке </w:t>
            </w:r>
            <w:proofErr w:type="spellStart"/>
            <w:r w:rsidRPr="00C87288">
              <w:rPr>
                <w:rFonts w:ascii="Times New Roman" w:hAnsi="Times New Roman"/>
                <w:sz w:val="24"/>
                <w:szCs w:val="24"/>
                <w:lang w:val="ru-RU"/>
              </w:rPr>
              <w:t>перебуває</w:t>
            </w:r>
            <w:proofErr w:type="spellEnd"/>
            <w:r w:rsidRPr="00C87288">
              <w:rPr>
                <w:rFonts w:ascii="Times New Roman" w:hAnsi="Times New Roman"/>
                <w:sz w:val="24"/>
                <w:szCs w:val="24"/>
                <w:lang w:val="ru-RU"/>
              </w:rPr>
              <w:t xml:space="preserve"> у </w:t>
            </w:r>
            <w:proofErr w:type="spellStart"/>
            <w:r w:rsidRPr="00C87288">
              <w:rPr>
                <w:rFonts w:ascii="Times New Roman" w:hAnsi="Times New Roman"/>
                <w:sz w:val="24"/>
                <w:szCs w:val="24"/>
                <w:lang w:val="ru-RU"/>
              </w:rPr>
              <w:t>податковій</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заставі</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рішень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стягнення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коштів</w:t>
            </w:r>
            <w:proofErr w:type="spellEnd"/>
            <w:r w:rsidRPr="00C87288">
              <w:rPr>
                <w:rFonts w:ascii="Times New Roman" w:hAnsi="Times New Roman"/>
                <w:sz w:val="24"/>
                <w:szCs w:val="24"/>
                <w:lang w:val="ru-RU"/>
              </w:rPr>
              <w:t xml:space="preserve"> з </w:t>
            </w:r>
            <w:proofErr w:type="spellStart"/>
            <w:r w:rsidRPr="00C87288">
              <w:rPr>
                <w:rFonts w:ascii="Times New Roman" w:hAnsi="Times New Roman"/>
                <w:sz w:val="24"/>
                <w:szCs w:val="24"/>
                <w:lang w:val="ru-RU"/>
              </w:rPr>
              <w:t>рахунків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платника</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податків</w:t>
            </w:r>
            <w:proofErr w:type="spellEnd"/>
            <w:r w:rsidRPr="00C87288">
              <w:rPr>
                <w:rFonts w:ascii="Times New Roman" w:hAnsi="Times New Roman"/>
                <w:sz w:val="24"/>
                <w:szCs w:val="24"/>
                <w:lang w:val="ru-RU"/>
              </w:rPr>
              <w:t xml:space="preserve"> у банках, </w:t>
            </w:r>
            <w:proofErr w:type="spellStart"/>
            <w:r w:rsidRPr="00C87288">
              <w:rPr>
                <w:rFonts w:ascii="Times New Roman" w:hAnsi="Times New Roman"/>
                <w:sz w:val="24"/>
                <w:szCs w:val="24"/>
                <w:lang w:val="ru-RU"/>
              </w:rPr>
              <w:t>рішень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стягнення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готівки</w:t>
            </w:r>
            <w:proofErr w:type="spellEnd"/>
            <w:r w:rsidRPr="00C87288">
              <w:rPr>
                <w:rFonts w:ascii="Times New Roman" w:hAnsi="Times New Roman"/>
                <w:sz w:val="24"/>
                <w:szCs w:val="24"/>
                <w:lang w:val="ru-RU"/>
              </w:rPr>
              <w:t xml:space="preserve"> у </w:t>
            </w:r>
            <w:proofErr w:type="spellStart"/>
            <w:r w:rsidRPr="00C87288">
              <w:rPr>
                <w:rFonts w:ascii="Times New Roman" w:hAnsi="Times New Roman"/>
                <w:sz w:val="24"/>
                <w:szCs w:val="24"/>
                <w:lang w:val="ru-RU"/>
              </w:rPr>
              <w:t>рахунок</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погашення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податкового</w:t>
            </w:r>
            <w:proofErr w:type="spellEnd"/>
            <w:r w:rsidRPr="00C87288">
              <w:rPr>
                <w:rFonts w:ascii="Times New Roman" w:hAnsi="Times New Roman"/>
                <w:sz w:val="24"/>
                <w:szCs w:val="24"/>
                <w:lang w:val="ru-RU"/>
              </w:rPr>
              <w:t xml:space="preserve"> боргу </w:t>
            </w:r>
            <w:proofErr w:type="spellStart"/>
            <w:r w:rsidRPr="00C87288">
              <w:rPr>
                <w:rFonts w:ascii="Times New Roman" w:hAnsi="Times New Roman"/>
                <w:sz w:val="24"/>
                <w:szCs w:val="24"/>
                <w:lang w:val="ru-RU"/>
              </w:rPr>
              <w:t>платника</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податків</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вимог</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сплату</w:t>
            </w:r>
            <w:proofErr w:type="spellEnd"/>
            <w:r w:rsidRPr="00C87288">
              <w:rPr>
                <w:rFonts w:ascii="Times New Roman" w:hAnsi="Times New Roman"/>
                <w:sz w:val="24"/>
                <w:szCs w:val="24"/>
                <w:lang w:val="ru-RU"/>
              </w:rPr>
              <w:t xml:space="preserve"> боргу (</w:t>
            </w:r>
            <w:proofErr w:type="spellStart"/>
            <w:r w:rsidRPr="00C87288">
              <w:rPr>
                <w:rFonts w:ascii="Times New Roman" w:hAnsi="Times New Roman"/>
                <w:sz w:val="24"/>
                <w:szCs w:val="24"/>
                <w:lang w:val="ru-RU"/>
              </w:rPr>
              <w:t>недоїмки</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повідомлень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погашення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сплату</w:t>
            </w:r>
            <w:proofErr w:type="spellEnd"/>
            <w:r w:rsidRPr="00C87288">
              <w:rPr>
                <w:rFonts w:ascii="Times New Roman" w:hAnsi="Times New Roman"/>
                <w:sz w:val="24"/>
                <w:szCs w:val="24"/>
                <w:lang w:val="ru-RU"/>
              </w:rPr>
              <w:t>) боргу (</w:t>
            </w:r>
            <w:proofErr w:type="spellStart"/>
            <w:r w:rsidRPr="00C87288">
              <w:rPr>
                <w:rFonts w:ascii="Times New Roman" w:hAnsi="Times New Roman"/>
                <w:sz w:val="24"/>
                <w:szCs w:val="24"/>
                <w:lang w:val="ru-RU"/>
              </w:rPr>
              <w:t>недоїмки</w:t>
            </w:r>
            <w:proofErr w:type="spellEnd"/>
            <w:r w:rsidRPr="00C87288">
              <w:rPr>
                <w:rFonts w:ascii="Times New Roman" w:hAnsi="Times New Roman"/>
                <w:sz w:val="24"/>
                <w:szCs w:val="24"/>
                <w:lang w:val="ru-RU"/>
              </w:rPr>
              <w:t xml:space="preserve">) з </w:t>
            </w:r>
            <w:proofErr w:type="spellStart"/>
            <w:r w:rsidRPr="00C87288">
              <w:rPr>
                <w:rFonts w:ascii="Times New Roman" w:hAnsi="Times New Roman"/>
                <w:sz w:val="24"/>
                <w:szCs w:val="24"/>
                <w:lang w:val="ru-RU"/>
              </w:rPr>
              <w:t>єдиного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внеску</w:t>
            </w:r>
            <w:proofErr w:type="spellEnd"/>
            <w:r w:rsidRPr="00C87288">
              <w:rPr>
                <w:rFonts w:ascii="Times New Roman" w:hAnsi="Times New Roman"/>
                <w:sz w:val="24"/>
                <w:szCs w:val="24"/>
                <w:lang w:val="ru-RU"/>
              </w:rPr>
              <w:t xml:space="preserve"> на </w:t>
            </w:r>
            <w:proofErr w:type="spellStart"/>
            <w:r w:rsidRPr="00C87288">
              <w:rPr>
                <w:rFonts w:ascii="Times New Roman" w:hAnsi="Times New Roman"/>
                <w:sz w:val="24"/>
                <w:szCs w:val="24"/>
                <w:lang w:val="ru-RU"/>
              </w:rPr>
              <w:t>загальнообов’язкове</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lastRenderedPageBreak/>
              <w:t>державне</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соціальне</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страхування</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заяв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щодо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пред’явлення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виконавчих</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документів</w:t>
            </w:r>
            <w:proofErr w:type="spellEnd"/>
            <w:r w:rsidRPr="00C87288">
              <w:rPr>
                <w:rFonts w:ascii="Times New Roman" w:hAnsi="Times New Roman"/>
                <w:sz w:val="24"/>
                <w:szCs w:val="24"/>
                <w:lang w:val="ru-RU"/>
              </w:rPr>
              <w:t xml:space="preserve"> до </w:t>
            </w:r>
            <w:proofErr w:type="spellStart"/>
            <w:r w:rsidRPr="00C87288">
              <w:rPr>
                <w:rFonts w:ascii="Times New Roman" w:hAnsi="Times New Roman"/>
                <w:sz w:val="24"/>
                <w:szCs w:val="24"/>
                <w:lang w:val="ru-RU"/>
              </w:rPr>
              <w:t>органів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державної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виконавчої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служби</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 xml:space="preserve">підписання вмотивованих відмов або довідок </w:t>
            </w:r>
            <w:r w:rsidRPr="00C87288">
              <w:rPr>
                <w:rFonts w:ascii="Times New Roman" w:hAnsi="Times New Roman"/>
                <w:sz w:val="24"/>
                <w:szCs w:val="24"/>
              </w:rPr>
              <w:lastRenderedPageBreak/>
              <w:t xml:space="preserve">про відсутність заборгованості з платежів, контроль за справлянням яких покладено на контролюючі органи; </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w:t>
            </w:r>
            <w:r w:rsidRPr="00C87288">
              <w:rPr>
                <w:rFonts w:ascii="Times New Roman" w:hAnsi="Times New Roman"/>
                <w:sz w:val="24"/>
                <w:szCs w:val="24"/>
              </w:rPr>
              <w:lastRenderedPageBreak/>
              <w:t>відокремленим підрозділом, майна юридичної особи філії, відокремленого підрозділу;</w:t>
            </w: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заяв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щодо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реєстрації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внесення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змін</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припинення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застави</w:t>
            </w:r>
            <w:proofErr w:type="spellEnd"/>
            <w:r w:rsidRPr="00C87288">
              <w:rPr>
                <w:rFonts w:ascii="Times New Roman" w:hAnsi="Times New Roman"/>
                <w:sz w:val="24"/>
                <w:szCs w:val="24"/>
                <w:lang w:val="ru-RU"/>
              </w:rPr>
              <w:t xml:space="preserve">  у </w:t>
            </w:r>
            <w:proofErr w:type="spellStart"/>
            <w:r w:rsidRPr="00C87288">
              <w:rPr>
                <w:rFonts w:ascii="Times New Roman" w:hAnsi="Times New Roman"/>
                <w:sz w:val="24"/>
                <w:szCs w:val="24"/>
                <w:lang w:val="ru-RU"/>
              </w:rPr>
              <w:t>відповідному</w:t>
            </w:r>
            <w:proofErr w:type="spellEnd"/>
            <w:r w:rsidRPr="00C87288">
              <w:rPr>
                <w:rFonts w:ascii="Times New Roman" w:hAnsi="Times New Roman"/>
                <w:sz w:val="24"/>
                <w:szCs w:val="24"/>
                <w:lang w:val="ru-RU"/>
              </w:rPr>
              <w:t xml:space="preserve"> державному </w:t>
            </w:r>
            <w:proofErr w:type="spellStart"/>
            <w:r w:rsidRPr="00C87288">
              <w:rPr>
                <w:rFonts w:ascii="Times New Roman" w:hAnsi="Times New Roman"/>
                <w:sz w:val="24"/>
                <w:szCs w:val="24"/>
                <w:lang w:val="ru-RU"/>
              </w:rPr>
              <w:t>реєстрі</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414911"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підписання платіжних інструкцій на примусове списання (стягнення) коштів;</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414911" w:rsidRDefault="00EC49C2" w:rsidP="00A71E92">
            <w:pPr>
              <w:jc w:val="center"/>
              <w:rPr>
                <w:rFonts w:ascii="Times New Roman" w:hAnsi="Times New Roman"/>
                <w:sz w:val="24"/>
                <w:szCs w:val="24"/>
                <w:lang w:val="ru-RU"/>
              </w:rPr>
            </w:pPr>
            <w:r w:rsidRPr="00414911">
              <w:rPr>
                <w:rFonts w:ascii="Times New Roman" w:hAnsi="Times New Roman"/>
                <w:sz w:val="24"/>
                <w:szCs w:val="24"/>
                <w:lang w:val="ru-RU"/>
              </w:rPr>
              <w:lastRenderedPageBreak/>
              <w:t xml:space="preserve"> </w:t>
            </w: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письмових</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запитів</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надання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інформації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необхідної</w:t>
            </w:r>
            <w:proofErr w:type="spellEnd"/>
            <w:r w:rsidRPr="00C87288">
              <w:rPr>
                <w:rFonts w:ascii="Times New Roman" w:hAnsi="Times New Roman"/>
                <w:sz w:val="24"/>
                <w:szCs w:val="24"/>
                <w:lang w:val="ru-RU"/>
              </w:rPr>
              <w:t xml:space="preserve"> для </w:t>
            </w:r>
            <w:proofErr w:type="spellStart"/>
            <w:r w:rsidRPr="00C87288">
              <w:rPr>
                <w:rFonts w:ascii="Times New Roman" w:hAnsi="Times New Roman"/>
                <w:sz w:val="24"/>
                <w:szCs w:val="24"/>
                <w:lang w:val="ru-RU"/>
              </w:rPr>
              <w:t>виконання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покладених</w:t>
            </w:r>
            <w:proofErr w:type="spellEnd"/>
            <w:r w:rsidRPr="00C87288">
              <w:rPr>
                <w:rFonts w:ascii="Times New Roman" w:hAnsi="Times New Roman"/>
                <w:sz w:val="24"/>
                <w:szCs w:val="24"/>
                <w:lang w:val="ru-RU"/>
              </w:rPr>
              <w:t xml:space="preserve"> на </w:t>
            </w:r>
            <w:proofErr w:type="spellStart"/>
            <w:r w:rsidRPr="00C87288">
              <w:rPr>
                <w:rFonts w:ascii="Times New Roman" w:hAnsi="Times New Roman"/>
                <w:sz w:val="24"/>
                <w:szCs w:val="24"/>
                <w:lang w:val="ru-RU"/>
              </w:rPr>
              <w:t>контролюючі</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органи</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функцій</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завдань</w:t>
            </w:r>
            <w:proofErr w:type="spellEnd"/>
            <w:r w:rsidRPr="00C87288">
              <w:rPr>
                <w:rFonts w:ascii="Times New Roman" w:hAnsi="Times New Roman"/>
                <w:sz w:val="24"/>
                <w:szCs w:val="24"/>
                <w:lang w:val="ru-RU"/>
              </w:rPr>
              <w:t xml:space="preserve">, та </w:t>
            </w:r>
            <w:proofErr w:type="spellStart"/>
            <w:r w:rsidRPr="00C87288">
              <w:rPr>
                <w:rFonts w:ascii="Times New Roman" w:hAnsi="Times New Roman"/>
                <w:sz w:val="24"/>
                <w:szCs w:val="24"/>
                <w:lang w:val="ru-RU"/>
              </w:rPr>
              <w:t>її</w:t>
            </w:r>
            <w:proofErr w:type="spellEnd"/>
            <w:r w:rsidRPr="00C87288">
              <w:rPr>
                <w:rFonts w:ascii="Times New Roman" w:hAnsi="Times New Roman"/>
                <w:sz w:val="24"/>
                <w:szCs w:val="24"/>
                <w:lang w:val="ru-RU"/>
              </w:rPr>
              <w:t xml:space="preserve"> документального </w:t>
            </w:r>
            <w:proofErr w:type="spellStart"/>
            <w:r w:rsidRPr="00C87288">
              <w:rPr>
                <w:rFonts w:ascii="Times New Roman" w:hAnsi="Times New Roman"/>
                <w:sz w:val="24"/>
                <w:szCs w:val="24"/>
                <w:lang w:val="ru-RU"/>
              </w:rPr>
              <w:t>підтвердження</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відповідей</w:t>
            </w:r>
            <w:proofErr w:type="spellEnd"/>
            <w:r w:rsidRPr="00C87288">
              <w:rPr>
                <w:rFonts w:ascii="Times New Roman" w:hAnsi="Times New Roman"/>
                <w:sz w:val="24"/>
                <w:szCs w:val="24"/>
                <w:lang w:val="ru-RU"/>
              </w:rPr>
              <w:t xml:space="preserve"> органам </w:t>
            </w:r>
            <w:proofErr w:type="spellStart"/>
            <w:r w:rsidRPr="00C87288">
              <w:rPr>
                <w:rFonts w:ascii="Times New Roman" w:hAnsi="Times New Roman"/>
                <w:sz w:val="24"/>
                <w:szCs w:val="24"/>
                <w:lang w:val="ru-RU"/>
              </w:rPr>
              <w:t>державної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влади</w:t>
            </w:r>
            <w:proofErr w:type="spellEnd"/>
            <w:r w:rsidRPr="00C87288">
              <w:rPr>
                <w:rFonts w:ascii="Times New Roman" w:hAnsi="Times New Roman"/>
                <w:sz w:val="24"/>
                <w:szCs w:val="24"/>
                <w:lang w:val="ru-RU"/>
              </w:rPr>
              <w:t xml:space="preserve"> та органам </w:t>
            </w:r>
            <w:proofErr w:type="spellStart"/>
            <w:r w:rsidRPr="00C87288">
              <w:rPr>
                <w:rFonts w:ascii="Times New Roman" w:hAnsi="Times New Roman"/>
                <w:sz w:val="24"/>
                <w:szCs w:val="24"/>
                <w:lang w:val="ru-RU"/>
              </w:rPr>
              <w:t>місцевого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самоврядування</w:t>
            </w:r>
            <w:proofErr w:type="spellEnd"/>
            <w:r w:rsidRPr="00C87288">
              <w:rPr>
                <w:rFonts w:ascii="Times New Roman" w:hAnsi="Times New Roman"/>
                <w:sz w:val="24"/>
                <w:szCs w:val="24"/>
                <w:lang w:val="ru-RU"/>
              </w:rPr>
              <w:t xml:space="preserve"> на </w:t>
            </w:r>
            <w:proofErr w:type="spellStart"/>
            <w:r w:rsidRPr="00C87288">
              <w:rPr>
                <w:rFonts w:ascii="Times New Roman" w:hAnsi="Times New Roman"/>
                <w:sz w:val="24"/>
                <w:szCs w:val="24"/>
                <w:lang w:val="ru-RU"/>
              </w:rPr>
              <w:t>їх</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письмовий</w:t>
            </w:r>
            <w:proofErr w:type="spellEnd"/>
            <w:r w:rsidRPr="00C87288">
              <w:rPr>
                <w:rFonts w:ascii="Times New Roman" w:hAnsi="Times New Roman"/>
                <w:sz w:val="24"/>
                <w:szCs w:val="24"/>
                <w:lang w:val="ru-RU"/>
              </w:rPr>
              <w:t xml:space="preserve"> запит </w:t>
            </w:r>
            <w:proofErr w:type="spellStart"/>
            <w:r w:rsidRPr="00C87288">
              <w:rPr>
                <w:rFonts w:ascii="Times New Roman" w:hAnsi="Times New Roman"/>
                <w:sz w:val="24"/>
                <w:szCs w:val="24"/>
                <w:lang w:val="ru-RU"/>
              </w:rPr>
              <w:t>щодо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відкритої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інформації</w:t>
            </w:r>
            <w:proofErr w:type="spellEnd"/>
          </w:p>
        </w:tc>
        <w:tc>
          <w:tcPr>
            <w:tcW w:w="1984" w:type="dxa"/>
          </w:tcPr>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lastRenderedPageBreak/>
              <w:t>п. 59.1 ст. 59 ПКУ;</w:t>
            </w: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пп. 89.3, 89.4 ст. 89 ПКУ, наказ Міністерства фінансів України від 16.06.2017 № 586, зареєстрований у Міністерстві юстиції України 14.07.2017 за № 859/30727;</w:t>
            </w:r>
          </w:p>
          <w:p w:rsidR="00EC49C2" w:rsidRDefault="00EC49C2" w:rsidP="00A71E92">
            <w:pPr>
              <w:jc w:val="center"/>
              <w:rPr>
                <w:rFonts w:ascii="Times New Roman" w:eastAsia="Times New Roman" w:hAnsi="Times New Roman"/>
                <w:sz w:val="24"/>
                <w:szCs w:val="24"/>
                <w:lang w:eastAsia="ru-RU"/>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eastAsia="Times New Roman" w:hAnsi="Times New Roman"/>
                <w:sz w:val="24"/>
                <w:szCs w:val="24"/>
                <w:lang w:eastAsia="ru-RU"/>
              </w:rPr>
              <w:t>п. 95.3, 95.4 ст. 95 ПКУ;</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93.1, 93.4 ст. 93 ПКУ,</w:t>
            </w:r>
            <w:r w:rsidRPr="00C87288">
              <w:rPr>
                <w:sz w:val="24"/>
                <w:szCs w:val="24"/>
              </w:rPr>
              <w:t xml:space="preserve"> </w:t>
            </w:r>
            <w:r w:rsidRPr="00C87288">
              <w:rPr>
                <w:rFonts w:ascii="Times New Roman" w:hAnsi="Times New Roman"/>
                <w:sz w:val="24"/>
                <w:szCs w:val="24"/>
              </w:rPr>
              <w:t xml:space="preserve">наказ Міністерства фінансів України від 16.06.2017 № 586, зареєстрований у Міністерстві </w:t>
            </w:r>
            <w:r w:rsidRPr="00C87288">
              <w:rPr>
                <w:rFonts w:ascii="Times New Roman" w:hAnsi="Times New Roman"/>
                <w:sz w:val="24"/>
                <w:szCs w:val="24"/>
              </w:rPr>
              <w:lastRenderedPageBreak/>
              <w:t>юстиції України 14.07.2017 за № 859/30727</w:t>
            </w: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eastAsia="Times New Roman" w:hAnsi="Times New Roman"/>
                <w:sz w:val="24"/>
                <w:szCs w:val="24"/>
                <w:lang w:eastAsia="ru-RU"/>
              </w:rPr>
              <w:t>п. 94.6, 94.20 ст. 94 ПКУ</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91.3 ст. 91 ПКУ,</w:t>
            </w:r>
            <w:r w:rsidRPr="00C87288">
              <w:rPr>
                <w:sz w:val="24"/>
                <w:szCs w:val="24"/>
              </w:rPr>
              <w:t xml:space="preserve"> </w:t>
            </w:r>
            <w:r w:rsidRPr="00C87288">
              <w:rPr>
                <w:rFonts w:ascii="Times New Roman" w:hAnsi="Times New Roman"/>
                <w:sz w:val="24"/>
                <w:szCs w:val="24"/>
              </w:rPr>
              <w:t>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rsidR="00312427" w:rsidRPr="00CD29B2" w:rsidRDefault="00312427"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95.5 ст. 95 ПКУ</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CD29B2" w:rsidRPr="007431E6" w:rsidRDefault="00CD29B2"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4 ст. 25 Закону України від 08.07.2010 № 2464-</w:t>
            </w:r>
            <w:r w:rsidRPr="00312427">
              <w:rPr>
                <w:rFonts w:ascii="Times New Roman" w:hAnsi="Times New Roman"/>
                <w:sz w:val="24"/>
                <w:szCs w:val="24"/>
                <w:lang w:val="en-US"/>
              </w:rPr>
              <w:t>VI</w:t>
            </w:r>
            <w:r w:rsidRPr="00C87288">
              <w:rPr>
                <w:rFonts w:ascii="Times New Roman" w:hAnsi="Times New Roman"/>
                <w:sz w:val="24"/>
                <w:szCs w:val="24"/>
              </w:rPr>
              <w:t xml:space="preserve"> «Про збір та облік єдиного внеску на </w:t>
            </w:r>
            <w:r w:rsidRPr="00C87288">
              <w:rPr>
                <w:rFonts w:ascii="Times New Roman" w:hAnsi="Times New Roman"/>
                <w:sz w:val="24"/>
                <w:szCs w:val="24"/>
              </w:rPr>
              <w:lastRenderedPageBreak/>
              <w:t xml:space="preserve">загальнообов’язкове державне соціальне страхування»,    </w:t>
            </w:r>
            <w:r w:rsidRPr="00C87288">
              <w:rPr>
                <w:sz w:val="24"/>
                <w:szCs w:val="24"/>
              </w:rPr>
              <w:t xml:space="preserve"> </w:t>
            </w:r>
            <w:r w:rsidRPr="00C87288">
              <w:rPr>
                <w:rFonts w:ascii="Times New Roman" w:hAnsi="Times New Roman"/>
                <w:sz w:val="24"/>
                <w:szCs w:val="24"/>
              </w:rPr>
              <w:t>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 xml:space="preserve">п. 87.11 ст. 87 ПКУ, ст. 3 Закону України від 02.06.2016 № 1404 «Про виконавче провадження», ст. 25 Закону України              від 08.07.2010 № </w:t>
            </w:r>
            <w:r w:rsidRPr="00CD29B2">
              <w:rPr>
                <w:rFonts w:ascii="Times New Roman" w:hAnsi="Times New Roman"/>
                <w:sz w:val="24"/>
                <w:szCs w:val="24"/>
                <w:lang w:val="en-US"/>
              </w:rPr>
              <w:t> </w:t>
            </w:r>
            <w:r w:rsidRPr="00C87288">
              <w:rPr>
                <w:rFonts w:ascii="Times New Roman" w:hAnsi="Times New Roman"/>
                <w:sz w:val="24"/>
                <w:szCs w:val="24"/>
              </w:rPr>
              <w:t>2464-</w:t>
            </w:r>
            <w:r w:rsidRPr="00CD29B2">
              <w:rPr>
                <w:rFonts w:ascii="Times New Roman" w:hAnsi="Times New Roman"/>
                <w:sz w:val="24"/>
                <w:szCs w:val="24"/>
                <w:lang w:val="en-US"/>
              </w:rPr>
              <w:t>VI</w:t>
            </w:r>
            <w:r w:rsidRPr="00C87288">
              <w:rPr>
                <w:rFonts w:ascii="Times New Roman" w:hAnsi="Times New Roman"/>
                <w:sz w:val="24"/>
                <w:szCs w:val="24"/>
              </w:rPr>
              <w:t xml:space="preserve"> «Про збір та облік єдиного внеску на загальнообов’язкове державне соціальне страхування»</w:t>
            </w:r>
          </w:p>
          <w:p w:rsidR="00CD29B2" w:rsidRPr="007431E6" w:rsidRDefault="00CD29B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lang w:val="ru-RU"/>
              </w:rPr>
            </w:pPr>
            <w:proofErr w:type="spellStart"/>
            <w:r w:rsidRPr="00C87288">
              <w:rPr>
                <w:rFonts w:ascii="Times New Roman" w:hAnsi="Times New Roman"/>
                <w:sz w:val="24"/>
                <w:szCs w:val="24"/>
              </w:rPr>
              <w:t>п.п</w:t>
            </w:r>
            <w:proofErr w:type="spellEnd"/>
            <w:r w:rsidRPr="00C87288">
              <w:rPr>
                <w:rFonts w:ascii="Times New Roman" w:hAnsi="Times New Roman"/>
                <w:sz w:val="24"/>
                <w:szCs w:val="24"/>
              </w:rPr>
              <w:t>. 19</w:t>
            </w:r>
            <w:r w:rsidRPr="00C87288">
              <w:rPr>
                <w:rFonts w:ascii="Times New Roman" w:hAnsi="Times New Roman"/>
                <w:sz w:val="24"/>
                <w:szCs w:val="24"/>
                <w:vertAlign w:val="superscript"/>
              </w:rPr>
              <w:t>1</w:t>
            </w:r>
            <w:r w:rsidRPr="00C87288">
              <w:rPr>
                <w:rFonts w:ascii="Times New Roman" w:hAnsi="Times New Roman"/>
                <w:sz w:val="24"/>
                <w:szCs w:val="24"/>
              </w:rPr>
              <w:t>.1.3 п. 19</w:t>
            </w:r>
            <w:r w:rsidRPr="00C87288">
              <w:rPr>
                <w:rFonts w:ascii="Times New Roman" w:hAnsi="Times New Roman"/>
                <w:sz w:val="24"/>
                <w:szCs w:val="24"/>
                <w:vertAlign w:val="superscript"/>
              </w:rPr>
              <w:t>1</w:t>
            </w:r>
            <w:r w:rsidRPr="00C87288">
              <w:rPr>
                <w:rFonts w:ascii="Times New Roman" w:hAnsi="Times New Roman"/>
                <w:sz w:val="24"/>
                <w:szCs w:val="24"/>
              </w:rPr>
              <w:t>.1 ст.19</w:t>
            </w:r>
            <w:r w:rsidRPr="00C87288">
              <w:rPr>
                <w:rFonts w:ascii="Times New Roman" w:hAnsi="Times New Roman"/>
                <w:sz w:val="24"/>
                <w:szCs w:val="24"/>
                <w:vertAlign w:val="superscript"/>
              </w:rPr>
              <w:t>1</w:t>
            </w:r>
            <w:r w:rsidRPr="00C87288">
              <w:rPr>
                <w:rFonts w:ascii="Times New Roman" w:hAnsi="Times New Roman"/>
                <w:sz w:val="24"/>
                <w:szCs w:val="24"/>
              </w:rPr>
              <w:t xml:space="preserve"> ПКУ, наказ </w:t>
            </w:r>
            <w:r w:rsidRPr="00C87288">
              <w:rPr>
                <w:rFonts w:ascii="Times New Roman" w:hAnsi="Times New Roman"/>
                <w:sz w:val="24"/>
                <w:szCs w:val="24"/>
              </w:rPr>
              <w:lastRenderedPageBreak/>
              <w:t>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p w:rsidR="00EC49C2" w:rsidRPr="00414911"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 xml:space="preserve">п. 87.5 ст. 87, п. 95.22 ст. 95 ПКУ, наказ Міністерства фінансів України від 16.06.2017 №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w:t>
            </w:r>
            <w:r w:rsidRPr="00C87288">
              <w:rPr>
                <w:rFonts w:ascii="Times New Roman" w:hAnsi="Times New Roman"/>
                <w:sz w:val="24"/>
                <w:szCs w:val="24"/>
              </w:rPr>
              <w:lastRenderedPageBreak/>
              <w:t>Міністерстві юстиції України 14.07.2017 за № 857/30725</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п.89.1, 89.8 ст. 89 ПКУ, наказ Міністерства фінансів України від 16.06.2017 № 586, зареєстрований у Міністерстві юстиції України 14.07.2017 за № 859/30727</w:t>
            </w:r>
          </w:p>
          <w:p w:rsidR="00EC49C2"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96.1, 96.2 ст. 96 ПКУ</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312427" w:rsidRPr="00CD29B2" w:rsidRDefault="00312427"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 xml:space="preserve">ст. 95 ПКУ,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w:t>
            </w:r>
            <w:r w:rsidRPr="00C87288">
              <w:rPr>
                <w:rFonts w:ascii="Times New Roman" w:hAnsi="Times New Roman"/>
                <w:sz w:val="24"/>
                <w:szCs w:val="24"/>
              </w:rPr>
              <w:lastRenderedPageBreak/>
              <w:t>платіжних послуг»</w:t>
            </w:r>
          </w:p>
          <w:p w:rsidR="00EC49C2" w:rsidRPr="00C87288" w:rsidRDefault="00EC49C2" w:rsidP="00A71E92">
            <w:pPr>
              <w:jc w:val="center"/>
              <w:rPr>
                <w:rFonts w:ascii="Times New Roman" w:eastAsia="Times New Roman" w:hAnsi="Times New Roman"/>
                <w:sz w:val="24"/>
                <w:szCs w:val="24"/>
                <w:lang w:eastAsia="ru-RU"/>
              </w:rPr>
            </w:pPr>
            <w:proofErr w:type="spellStart"/>
            <w:proofErr w:type="gramStart"/>
            <w:r w:rsidRPr="00C87288">
              <w:rPr>
                <w:rFonts w:ascii="Times New Roman" w:hAnsi="Times New Roman"/>
                <w:sz w:val="24"/>
                <w:szCs w:val="24"/>
                <w:lang w:val="ru-RU"/>
              </w:rPr>
              <w:t>п.п</w:t>
            </w:r>
            <w:proofErr w:type="spellEnd"/>
            <w:r w:rsidRPr="00C87288">
              <w:rPr>
                <w:rFonts w:ascii="Times New Roman" w:hAnsi="Times New Roman"/>
                <w:sz w:val="24"/>
                <w:szCs w:val="24"/>
                <w:lang w:val="ru-RU"/>
              </w:rPr>
              <w:t>. 20.1.3, п.п.20.1.24 п. 20.1 ст. 20, п. 73.3 ст. 73 ПКУ</w:t>
            </w:r>
            <w:proofErr w:type="gramEnd"/>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Default="00EC49C2" w:rsidP="00A71E92">
            <w:pPr>
              <w:jc w:val="center"/>
              <w:rPr>
                <w:rFonts w:ascii="Times New Roman" w:hAnsi="Times New Roman"/>
                <w:sz w:val="24"/>
                <w:szCs w:val="24"/>
              </w:rPr>
            </w:pPr>
          </w:p>
          <w:p w:rsidR="00EC49C2" w:rsidRPr="00414911" w:rsidRDefault="00EC49C2" w:rsidP="00A71E92">
            <w:pPr>
              <w:jc w:val="center"/>
              <w:rPr>
                <w:rFonts w:ascii="Times New Roman" w:hAnsi="Times New Roman"/>
                <w:sz w:val="24"/>
                <w:szCs w:val="24"/>
                <w:lang w:val="ru-RU"/>
              </w:rPr>
            </w:pPr>
          </w:p>
          <w:p w:rsidR="00EC49C2" w:rsidRPr="00414911" w:rsidRDefault="00EC49C2" w:rsidP="00A71E92">
            <w:pPr>
              <w:jc w:val="center"/>
              <w:rPr>
                <w:rFonts w:ascii="Times New Roman" w:hAnsi="Times New Roman"/>
                <w:sz w:val="24"/>
                <w:szCs w:val="24"/>
                <w:lang w:val="ru-RU"/>
              </w:rPr>
            </w:pPr>
          </w:p>
          <w:p w:rsidR="00EC49C2" w:rsidRPr="00D74E8E" w:rsidRDefault="00EC49C2" w:rsidP="00A71E92">
            <w:pPr>
              <w:jc w:val="center"/>
              <w:rPr>
                <w:rFonts w:ascii="Times New Roman" w:hAnsi="Times New Roman"/>
                <w:sz w:val="24"/>
                <w:szCs w:val="24"/>
                <w:lang w:val="en-US"/>
              </w:rPr>
            </w:pPr>
            <w:proofErr w:type="spellStart"/>
            <w:r w:rsidRPr="00C87288">
              <w:rPr>
                <w:rFonts w:ascii="Times New Roman" w:hAnsi="Times New Roman"/>
                <w:sz w:val="24"/>
                <w:szCs w:val="24"/>
              </w:rPr>
              <w:t>п.п</w:t>
            </w:r>
            <w:proofErr w:type="spellEnd"/>
            <w:r w:rsidRPr="00C87288">
              <w:rPr>
                <w:rFonts w:ascii="Times New Roman" w:hAnsi="Times New Roman"/>
                <w:sz w:val="24"/>
                <w:szCs w:val="24"/>
              </w:rPr>
              <w:t xml:space="preserve">. 21.1.7 п. 21.1 </w:t>
            </w:r>
            <w:proofErr w:type="spellStart"/>
            <w:r w:rsidRPr="00C87288">
              <w:rPr>
                <w:rFonts w:ascii="Times New Roman" w:hAnsi="Times New Roman"/>
                <w:sz w:val="24"/>
                <w:szCs w:val="24"/>
              </w:rPr>
              <w:t>ст</w:t>
            </w:r>
            <w:proofErr w:type="spellEnd"/>
            <w:r w:rsidRPr="00C87288">
              <w:rPr>
                <w:rFonts w:ascii="Times New Roman" w:hAnsi="Times New Roman"/>
                <w:sz w:val="24"/>
                <w:szCs w:val="24"/>
              </w:rPr>
              <w:t>. 21 ПКУ</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A71E92">
            <w:pPr>
              <w:ind w:left="-138" w:right="-173"/>
              <w:jc w:val="center"/>
              <w:rPr>
                <w:rFonts w:ascii="Times New Roman" w:hAnsi="Times New Roman"/>
                <w:sz w:val="20"/>
                <w:szCs w:val="20"/>
                <w:lang w:val="en-US"/>
              </w:rPr>
            </w:pPr>
          </w:p>
          <w:p w:rsidR="00EC49C2" w:rsidRPr="007901D2" w:rsidRDefault="00EC49C2" w:rsidP="00A71E92">
            <w:pPr>
              <w:ind w:left="-138" w:right="-173"/>
              <w:jc w:val="center"/>
              <w:rPr>
                <w:rFonts w:ascii="Times New Roman" w:hAnsi="Times New Roman"/>
              </w:rPr>
            </w:pPr>
            <w:r w:rsidRPr="007901D2">
              <w:rPr>
                <w:rFonts w:ascii="Times New Roman" w:hAnsi="Times New Roman"/>
                <w:lang w:val="en-US"/>
              </w:rPr>
              <w:t>30</w:t>
            </w:r>
            <w:r w:rsidRPr="007901D2">
              <w:rPr>
                <w:rFonts w:ascii="Times New Roman" w:hAnsi="Times New Roman"/>
              </w:rPr>
              <w:t>.</w:t>
            </w:r>
            <w:r w:rsidRPr="007901D2">
              <w:rPr>
                <w:rFonts w:ascii="Times New Roman" w:hAnsi="Times New Roman"/>
                <w:lang w:val="ru-RU"/>
              </w:rPr>
              <w:t>0</w:t>
            </w:r>
            <w:r w:rsidRPr="007901D2">
              <w:rPr>
                <w:rFonts w:ascii="Times New Roman" w:hAnsi="Times New Roman"/>
                <w:lang w:val="en-US"/>
              </w:rPr>
              <w:t>4</w:t>
            </w:r>
            <w:r w:rsidRPr="007901D2">
              <w:rPr>
                <w:rFonts w:ascii="Times New Roman" w:hAnsi="Times New Roman"/>
              </w:rPr>
              <w:t>.202</w:t>
            </w:r>
            <w:r w:rsidRPr="007901D2">
              <w:rPr>
                <w:rFonts w:ascii="Times New Roman" w:hAnsi="Times New Roman"/>
                <w:lang w:val="ru-RU"/>
              </w:rPr>
              <w:t>6</w:t>
            </w:r>
            <w:r w:rsidRPr="007901D2">
              <w:rPr>
                <w:rFonts w:ascii="Times New Roman" w:hAnsi="Times New Roman"/>
              </w:rPr>
              <w:t xml:space="preserve"> </w:t>
            </w:r>
          </w:p>
          <w:p w:rsidR="00EC49C2" w:rsidRPr="00C87288" w:rsidRDefault="00EC49C2" w:rsidP="00A71E92">
            <w:pPr>
              <w:ind w:left="-138" w:right="-173"/>
              <w:jc w:val="center"/>
              <w:rPr>
                <w:rFonts w:ascii="Times New Roman" w:hAnsi="Times New Roman"/>
                <w:sz w:val="20"/>
                <w:szCs w:val="20"/>
              </w:rPr>
            </w:pPr>
            <w:r w:rsidRPr="007901D2">
              <w:rPr>
                <w:rFonts w:ascii="Times New Roman" w:hAnsi="Times New Roman"/>
              </w:rPr>
              <w:t>№</w:t>
            </w:r>
            <w:r w:rsidR="007431E6">
              <w:rPr>
                <w:rFonts w:ascii="Times New Roman" w:hAnsi="Times New Roman"/>
              </w:rPr>
              <w:t>189</w:t>
            </w:r>
          </w:p>
        </w:tc>
        <w:tc>
          <w:tcPr>
            <w:tcW w:w="1559" w:type="dxa"/>
          </w:tcPr>
          <w:p w:rsidR="00EC49C2" w:rsidRDefault="00EC49C2" w:rsidP="00A71E92">
            <w:pPr>
              <w:jc w:val="center"/>
              <w:rPr>
                <w:rFonts w:ascii="Times New Roman" w:hAnsi="Times New Roman"/>
                <w:sz w:val="24"/>
                <w:szCs w:val="24"/>
                <w:lang w:val="en-US"/>
              </w:rPr>
            </w:pPr>
          </w:p>
          <w:p w:rsidR="00EC49C2" w:rsidRPr="00C87288" w:rsidRDefault="00EC49C2" w:rsidP="00A71E92">
            <w:pPr>
              <w:jc w:val="center"/>
              <w:rPr>
                <w:rFonts w:ascii="Times New Roman" w:hAnsi="Times New Roman"/>
                <w:sz w:val="24"/>
                <w:szCs w:val="24"/>
              </w:rPr>
            </w:pPr>
            <w:proofErr w:type="spellStart"/>
            <w:r w:rsidRPr="00C87288">
              <w:rPr>
                <w:rFonts w:ascii="Times New Roman" w:hAnsi="Times New Roman"/>
                <w:sz w:val="24"/>
                <w:szCs w:val="24"/>
              </w:rPr>
              <w:t>Павлих</w:t>
            </w:r>
            <w:proofErr w:type="spellEnd"/>
            <w:r w:rsidRPr="00C87288">
              <w:rPr>
                <w:rFonts w:ascii="Times New Roman" w:hAnsi="Times New Roman"/>
                <w:sz w:val="24"/>
                <w:szCs w:val="24"/>
              </w:rPr>
              <w:t xml:space="preserve"> Олена</w:t>
            </w:r>
          </w:p>
        </w:tc>
        <w:tc>
          <w:tcPr>
            <w:tcW w:w="1843" w:type="dxa"/>
          </w:tcPr>
          <w:p w:rsidR="00EC49C2" w:rsidRPr="00414911"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Начальника відділу погашення податкового боргу з фізичних осіб та заборгованості з ЄСВ управління по роботі з податковим боргом</w:t>
            </w:r>
          </w:p>
        </w:tc>
        <w:tc>
          <w:tcPr>
            <w:tcW w:w="2410" w:type="dxa"/>
          </w:tcPr>
          <w:p w:rsidR="00EC49C2" w:rsidRPr="00414911"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податкових</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вимог</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proofErr w:type="spellStart"/>
            <w:r w:rsidRPr="00C87288">
              <w:rPr>
                <w:rFonts w:ascii="Times New Roman" w:hAnsi="Times New Roman"/>
                <w:sz w:val="24"/>
                <w:szCs w:val="24"/>
                <w:lang w:val="ru-RU"/>
              </w:rPr>
              <w:t>затвердження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актів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опису</w:t>
            </w:r>
            <w:proofErr w:type="spellEnd"/>
            <w:r w:rsidRPr="00C87288">
              <w:rPr>
                <w:rFonts w:ascii="Times New Roman" w:hAnsi="Times New Roman"/>
                <w:sz w:val="24"/>
                <w:szCs w:val="24"/>
                <w:lang w:val="ru-RU"/>
              </w:rPr>
              <w:t xml:space="preserve"> майна, </w:t>
            </w: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рішень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опис</w:t>
            </w:r>
            <w:proofErr w:type="spellEnd"/>
            <w:r w:rsidRPr="00C87288">
              <w:rPr>
                <w:rFonts w:ascii="Times New Roman" w:hAnsi="Times New Roman"/>
                <w:sz w:val="24"/>
                <w:szCs w:val="24"/>
                <w:lang w:val="ru-RU"/>
              </w:rPr>
              <w:t xml:space="preserve"> майна у </w:t>
            </w:r>
            <w:proofErr w:type="spellStart"/>
            <w:r w:rsidRPr="00C87288">
              <w:rPr>
                <w:rFonts w:ascii="Times New Roman" w:hAnsi="Times New Roman"/>
                <w:sz w:val="24"/>
                <w:szCs w:val="24"/>
                <w:lang w:val="ru-RU"/>
              </w:rPr>
              <w:t>податкову</w:t>
            </w:r>
            <w:proofErr w:type="spellEnd"/>
            <w:r w:rsidRPr="00C87288">
              <w:rPr>
                <w:rFonts w:ascii="Times New Roman" w:hAnsi="Times New Roman"/>
                <w:sz w:val="24"/>
                <w:szCs w:val="24"/>
                <w:lang w:val="ru-RU"/>
              </w:rPr>
              <w:t xml:space="preserve"> заставу, про </w:t>
            </w:r>
            <w:proofErr w:type="spellStart"/>
            <w:r w:rsidRPr="00C87288">
              <w:rPr>
                <w:rFonts w:ascii="Times New Roman" w:hAnsi="Times New Roman"/>
                <w:sz w:val="24"/>
                <w:szCs w:val="24"/>
                <w:lang w:val="ru-RU"/>
              </w:rPr>
              <w:t>складення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актів</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рішень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погашення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усієї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суми</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податкового</w:t>
            </w:r>
            <w:proofErr w:type="spellEnd"/>
            <w:r w:rsidRPr="00C87288">
              <w:rPr>
                <w:rFonts w:ascii="Times New Roman" w:hAnsi="Times New Roman"/>
                <w:sz w:val="24"/>
                <w:szCs w:val="24"/>
                <w:lang w:val="ru-RU"/>
              </w:rPr>
              <w:t xml:space="preserve"> боргу;</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повідомлень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звільнення</w:t>
            </w:r>
            <w:proofErr w:type="spellEnd"/>
            <w:r w:rsidRPr="00C87288">
              <w:rPr>
                <w:rFonts w:ascii="Times New Roman" w:hAnsi="Times New Roman"/>
                <w:sz w:val="24"/>
                <w:szCs w:val="24"/>
                <w:lang w:val="ru-RU"/>
              </w:rPr>
              <w:t xml:space="preserve"> майна </w:t>
            </w:r>
            <w:proofErr w:type="spellStart"/>
            <w:r w:rsidRPr="00C87288">
              <w:rPr>
                <w:rFonts w:ascii="Times New Roman" w:hAnsi="Times New Roman"/>
                <w:sz w:val="24"/>
                <w:szCs w:val="24"/>
                <w:lang w:val="ru-RU"/>
              </w:rPr>
              <w:t>платника</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податків</w:t>
            </w:r>
            <w:proofErr w:type="spellEnd"/>
            <w:r w:rsidRPr="00C87288">
              <w:rPr>
                <w:rFonts w:ascii="Times New Roman" w:hAnsi="Times New Roman"/>
                <w:sz w:val="24"/>
                <w:szCs w:val="24"/>
                <w:lang w:val="ru-RU"/>
              </w:rPr>
              <w:t xml:space="preserve"> з-</w:t>
            </w:r>
            <w:proofErr w:type="spellStart"/>
            <w:r w:rsidRPr="00C87288">
              <w:rPr>
                <w:rFonts w:ascii="Times New Roman" w:hAnsi="Times New Roman"/>
                <w:sz w:val="24"/>
                <w:szCs w:val="24"/>
                <w:lang w:val="ru-RU"/>
              </w:rPr>
              <w:t>під</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застави</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повідомлень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проведення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перевірки</w:t>
            </w:r>
            <w:proofErr w:type="spellEnd"/>
            <w:r w:rsidRPr="00C87288">
              <w:rPr>
                <w:rFonts w:ascii="Times New Roman" w:hAnsi="Times New Roman"/>
                <w:sz w:val="24"/>
                <w:szCs w:val="24"/>
                <w:lang w:val="ru-RU"/>
              </w:rPr>
              <w:t xml:space="preserve"> стану </w:t>
            </w:r>
            <w:proofErr w:type="spellStart"/>
            <w:r w:rsidRPr="00C87288">
              <w:rPr>
                <w:rFonts w:ascii="Times New Roman" w:hAnsi="Times New Roman"/>
                <w:sz w:val="24"/>
                <w:szCs w:val="24"/>
                <w:lang w:val="ru-RU"/>
              </w:rPr>
              <w:t>збереження</w:t>
            </w:r>
            <w:proofErr w:type="spellEnd"/>
            <w:r w:rsidRPr="00C87288">
              <w:rPr>
                <w:rFonts w:ascii="Times New Roman" w:hAnsi="Times New Roman"/>
                <w:sz w:val="24"/>
                <w:szCs w:val="24"/>
                <w:lang w:val="ru-RU"/>
              </w:rPr>
              <w:t xml:space="preserve"> майна </w:t>
            </w:r>
            <w:proofErr w:type="spellStart"/>
            <w:r w:rsidRPr="00C87288">
              <w:rPr>
                <w:rFonts w:ascii="Times New Roman" w:hAnsi="Times New Roman"/>
                <w:sz w:val="24"/>
                <w:szCs w:val="24"/>
                <w:lang w:val="ru-RU"/>
              </w:rPr>
              <w:t>платника</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податків</w:t>
            </w:r>
            <w:proofErr w:type="spellEnd"/>
            <w:r w:rsidRPr="00C87288">
              <w:rPr>
                <w:rFonts w:ascii="Times New Roman" w:hAnsi="Times New Roman"/>
                <w:sz w:val="24"/>
                <w:szCs w:val="24"/>
                <w:lang w:val="ru-RU"/>
              </w:rPr>
              <w:t xml:space="preserve">, яке </w:t>
            </w:r>
            <w:proofErr w:type="spellStart"/>
            <w:r w:rsidRPr="00C87288">
              <w:rPr>
                <w:rFonts w:ascii="Times New Roman" w:hAnsi="Times New Roman"/>
                <w:sz w:val="24"/>
                <w:szCs w:val="24"/>
                <w:lang w:val="ru-RU"/>
              </w:rPr>
              <w:t>перебуває</w:t>
            </w:r>
            <w:proofErr w:type="spellEnd"/>
            <w:r w:rsidRPr="00C87288">
              <w:rPr>
                <w:rFonts w:ascii="Times New Roman" w:hAnsi="Times New Roman"/>
                <w:sz w:val="24"/>
                <w:szCs w:val="24"/>
                <w:lang w:val="ru-RU"/>
              </w:rPr>
              <w:t xml:space="preserve"> у </w:t>
            </w:r>
            <w:proofErr w:type="spellStart"/>
            <w:r w:rsidRPr="00C87288">
              <w:rPr>
                <w:rFonts w:ascii="Times New Roman" w:hAnsi="Times New Roman"/>
                <w:sz w:val="24"/>
                <w:szCs w:val="24"/>
                <w:lang w:val="ru-RU"/>
              </w:rPr>
              <w:t>податковій</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заставі</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вимог</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сплату</w:t>
            </w:r>
            <w:proofErr w:type="spellEnd"/>
            <w:r w:rsidRPr="00C87288">
              <w:rPr>
                <w:rFonts w:ascii="Times New Roman" w:hAnsi="Times New Roman"/>
                <w:sz w:val="24"/>
                <w:szCs w:val="24"/>
                <w:lang w:val="ru-RU"/>
              </w:rPr>
              <w:t xml:space="preserve"> боргу (</w:t>
            </w:r>
            <w:proofErr w:type="spellStart"/>
            <w:r w:rsidRPr="00C87288">
              <w:rPr>
                <w:rFonts w:ascii="Times New Roman" w:hAnsi="Times New Roman"/>
                <w:sz w:val="24"/>
                <w:szCs w:val="24"/>
                <w:lang w:val="ru-RU"/>
              </w:rPr>
              <w:t>недоїмки</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повідомлень</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погашення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сплату</w:t>
            </w:r>
            <w:proofErr w:type="spellEnd"/>
            <w:r w:rsidRPr="00C87288">
              <w:rPr>
                <w:rFonts w:ascii="Times New Roman" w:hAnsi="Times New Roman"/>
                <w:sz w:val="24"/>
                <w:szCs w:val="24"/>
                <w:lang w:val="ru-RU"/>
              </w:rPr>
              <w:t>) боргу (</w:t>
            </w:r>
            <w:proofErr w:type="spellStart"/>
            <w:r w:rsidRPr="00C87288">
              <w:rPr>
                <w:rFonts w:ascii="Times New Roman" w:hAnsi="Times New Roman"/>
                <w:sz w:val="24"/>
                <w:szCs w:val="24"/>
                <w:lang w:val="ru-RU"/>
              </w:rPr>
              <w:t>недоїмки</w:t>
            </w:r>
            <w:proofErr w:type="spellEnd"/>
            <w:r w:rsidRPr="00C87288">
              <w:rPr>
                <w:rFonts w:ascii="Times New Roman" w:hAnsi="Times New Roman"/>
                <w:sz w:val="24"/>
                <w:szCs w:val="24"/>
                <w:lang w:val="ru-RU"/>
              </w:rPr>
              <w:t xml:space="preserve">) з </w:t>
            </w:r>
            <w:proofErr w:type="spellStart"/>
            <w:r w:rsidRPr="00C87288">
              <w:rPr>
                <w:rFonts w:ascii="Times New Roman" w:hAnsi="Times New Roman"/>
                <w:sz w:val="24"/>
                <w:szCs w:val="24"/>
                <w:lang w:val="ru-RU"/>
              </w:rPr>
              <w:t>єдиного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внеску</w:t>
            </w:r>
            <w:proofErr w:type="spellEnd"/>
            <w:r w:rsidRPr="00C87288">
              <w:rPr>
                <w:rFonts w:ascii="Times New Roman" w:hAnsi="Times New Roman"/>
                <w:sz w:val="24"/>
                <w:szCs w:val="24"/>
                <w:lang w:val="ru-RU"/>
              </w:rPr>
              <w:t xml:space="preserve"> на </w:t>
            </w:r>
            <w:proofErr w:type="spellStart"/>
            <w:r w:rsidRPr="00C87288">
              <w:rPr>
                <w:rFonts w:ascii="Times New Roman" w:hAnsi="Times New Roman"/>
                <w:sz w:val="24"/>
                <w:szCs w:val="24"/>
                <w:lang w:val="ru-RU"/>
              </w:rPr>
              <w:t>загальнообов’язкове</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державне</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соціальне</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lastRenderedPageBreak/>
              <w:t>страхування</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Default="00EC49C2" w:rsidP="00A71E92">
            <w:pPr>
              <w:jc w:val="center"/>
              <w:rPr>
                <w:rFonts w:ascii="Times New Roman" w:hAnsi="Times New Roman"/>
                <w:sz w:val="24"/>
                <w:szCs w:val="24"/>
                <w:lang w:val="ru-RU"/>
              </w:rPr>
            </w:pPr>
          </w:p>
          <w:p w:rsidR="00EC49C2" w:rsidRPr="00414911"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заяв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щодо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пред’явлення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виконавчих</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документів</w:t>
            </w:r>
            <w:proofErr w:type="spellEnd"/>
            <w:r w:rsidRPr="00C87288">
              <w:rPr>
                <w:rFonts w:ascii="Times New Roman" w:hAnsi="Times New Roman"/>
                <w:sz w:val="24"/>
                <w:szCs w:val="24"/>
                <w:lang w:val="ru-RU"/>
              </w:rPr>
              <w:t xml:space="preserve"> до </w:t>
            </w:r>
            <w:proofErr w:type="spellStart"/>
            <w:r w:rsidRPr="00C87288">
              <w:rPr>
                <w:rFonts w:ascii="Times New Roman" w:hAnsi="Times New Roman"/>
                <w:sz w:val="24"/>
                <w:szCs w:val="24"/>
                <w:lang w:val="ru-RU"/>
              </w:rPr>
              <w:t>органів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державної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виконавчої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служби</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 xml:space="preserve">підписання вмотивованих відмов або довідок про відсутність </w:t>
            </w:r>
            <w:r w:rsidRPr="00C87288">
              <w:rPr>
                <w:rFonts w:ascii="Times New Roman" w:hAnsi="Times New Roman"/>
                <w:sz w:val="24"/>
                <w:szCs w:val="24"/>
              </w:rPr>
              <w:lastRenderedPageBreak/>
              <w:t xml:space="preserve">заборгованості з платежів, контроль за справлянням яких покладено на контролюючі органи; </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заяв</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щодо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реєстрації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внесення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змін</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припинення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застави</w:t>
            </w:r>
            <w:proofErr w:type="spellEnd"/>
            <w:r w:rsidRPr="00C87288">
              <w:rPr>
                <w:rFonts w:ascii="Times New Roman" w:hAnsi="Times New Roman"/>
                <w:sz w:val="24"/>
                <w:szCs w:val="24"/>
                <w:lang w:val="ru-RU"/>
              </w:rPr>
              <w:t xml:space="preserve">  у </w:t>
            </w:r>
            <w:proofErr w:type="spellStart"/>
            <w:r w:rsidRPr="00C87288">
              <w:rPr>
                <w:rFonts w:ascii="Times New Roman" w:hAnsi="Times New Roman"/>
                <w:sz w:val="24"/>
                <w:szCs w:val="24"/>
                <w:lang w:val="ru-RU"/>
              </w:rPr>
              <w:t>відповідному</w:t>
            </w:r>
            <w:proofErr w:type="spellEnd"/>
            <w:r w:rsidRPr="00C87288">
              <w:rPr>
                <w:rFonts w:ascii="Times New Roman" w:hAnsi="Times New Roman"/>
                <w:sz w:val="24"/>
                <w:szCs w:val="24"/>
                <w:lang w:val="ru-RU"/>
              </w:rPr>
              <w:t xml:space="preserve"> державному </w:t>
            </w:r>
            <w:proofErr w:type="spellStart"/>
            <w:r w:rsidRPr="00C87288">
              <w:rPr>
                <w:rFonts w:ascii="Times New Roman" w:hAnsi="Times New Roman"/>
                <w:sz w:val="24"/>
                <w:szCs w:val="24"/>
                <w:lang w:val="ru-RU"/>
              </w:rPr>
              <w:t>реєстрі</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lang w:val="ru-RU"/>
              </w:rPr>
            </w:pPr>
          </w:p>
          <w:p w:rsidR="00EC49C2"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lang w:val="ru-RU"/>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погодження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заміни</w:t>
            </w:r>
            <w:proofErr w:type="spellEnd"/>
            <w:r w:rsidRPr="00C87288">
              <w:rPr>
                <w:rFonts w:ascii="Times New Roman" w:hAnsi="Times New Roman"/>
                <w:sz w:val="24"/>
                <w:szCs w:val="24"/>
                <w:lang w:val="ru-RU"/>
              </w:rPr>
              <w:t xml:space="preserve"> предмета </w:t>
            </w:r>
            <w:proofErr w:type="spellStart"/>
            <w:r w:rsidRPr="00C87288">
              <w:rPr>
                <w:rFonts w:ascii="Times New Roman" w:hAnsi="Times New Roman"/>
                <w:sz w:val="24"/>
                <w:szCs w:val="24"/>
                <w:lang w:val="ru-RU"/>
              </w:rPr>
              <w:t>застави</w:t>
            </w:r>
            <w:proofErr w:type="spellEnd"/>
          </w:p>
          <w:p w:rsidR="00EC49C2" w:rsidRPr="00414911"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письмових</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запитів</w:t>
            </w:r>
            <w:proofErr w:type="spellEnd"/>
            <w:r w:rsidRPr="00C87288">
              <w:rPr>
                <w:rFonts w:ascii="Times New Roman" w:hAnsi="Times New Roman"/>
                <w:sz w:val="24"/>
                <w:szCs w:val="24"/>
                <w:lang w:val="ru-RU"/>
              </w:rPr>
              <w:t xml:space="preserve"> про </w:t>
            </w:r>
            <w:proofErr w:type="spellStart"/>
            <w:r w:rsidRPr="00C87288">
              <w:rPr>
                <w:rFonts w:ascii="Times New Roman" w:hAnsi="Times New Roman"/>
                <w:sz w:val="24"/>
                <w:szCs w:val="24"/>
                <w:lang w:val="ru-RU"/>
              </w:rPr>
              <w:t>надання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інформації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необхідної</w:t>
            </w:r>
            <w:proofErr w:type="spellEnd"/>
            <w:r w:rsidRPr="00C87288">
              <w:rPr>
                <w:rFonts w:ascii="Times New Roman" w:hAnsi="Times New Roman"/>
                <w:sz w:val="24"/>
                <w:szCs w:val="24"/>
                <w:lang w:val="ru-RU"/>
              </w:rPr>
              <w:t xml:space="preserve"> для </w:t>
            </w:r>
            <w:proofErr w:type="spellStart"/>
            <w:r w:rsidRPr="00C87288">
              <w:rPr>
                <w:rFonts w:ascii="Times New Roman" w:hAnsi="Times New Roman"/>
                <w:sz w:val="24"/>
                <w:szCs w:val="24"/>
                <w:lang w:val="ru-RU"/>
              </w:rPr>
              <w:t>виконання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покладених</w:t>
            </w:r>
            <w:proofErr w:type="spellEnd"/>
            <w:r w:rsidRPr="00C87288">
              <w:rPr>
                <w:rFonts w:ascii="Times New Roman" w:hAnsi="Times New Roman"/>
                <w:sz w:val="24"/>
                <w:szCs w:val="24"/>
                <w:lang w:val="ru-RU"/>
              </w:rPr>
              <w:t xml:space="preserve"> на </w:t>
            </w:r>
            <w:proofErr w:type="spellStart"/>
            <w:r w:rsidRPr="00C87288">
              <w:rPr>
                <w:rFonts w:ascii="Times New Roman" w:hAnsi="Times New Roman"/>
                <w:sz w:val="24"/>
                <w:szCs w:val="24"/>
                <w:lang w:val="ru-RU"/>
              </w:rPr>
              <w:t>контролюючі</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органи</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функцій</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завдань</w:t>
            </w:r>
            <w:proofErr w:type="spellEnd"/>
            <w:r w:rsidRPr="00C87288">
              <w:rPr>
                <w:rFonts w:ascii="Times New Roman" w:hAnsi="Times New Roman"/>
                <w:sz w:val="24"/>
                <w:szCs w:val="24"/>
                <w:lang w:val="ru-RU"/>
              </w:rPr>
              <w:t xml:space="preserve">, та </w:t>
            </w:r>
            <w:proofErr w:type="spellStart"/>
            <w:r w:rsidRPr="00C87288">
              <w:rPr>
                <w:rFonts w:ascii="Times New Roman" w:hAnsi="Times New Roman"/>
                <w:sz w:val="24"/>
                <w:szCs w:val="24"/>
                <w:lang w:val="ru-RU"/>
              </w:rPr>
              <w:t>її</w:t>
            </w:r>
            <w:proofErr w:type="spellEnd"/>
            <w:r w:rsidRPr="00C87288">
              <w:rPr>
                <w:rFonts w:ascii="Times New Roman" w:hAnsi="Times New Roman"/>
                <w:sz w:val="24"/>
                <w:szCs w:val="24"/>
                <w:lang w:val="ru-RU"/>
              </w:rPr>
              <w:t xml:space="preserve"> документального </w:t>
            </w:r>
            <w:proofErr w:type="spellStart"/>
            <w:r w:rsidRPr="00C87288">
              <w:rPr>
                <w:rFonts w:ascii="Times New Roman" w:hAnsi="Times New Roman"/>
                <w:sz w:val="24"/>
                <w:szCs w:val="24"/>
                <w:lang w:val="ru-RU"/>
              </w:rPr>
              <w:t>підтвердження</w:t>
            </w:r>
            <w:proofErr w:type="spellEnd"/>
            <w:r w:rsidRPr="00C87288">
              <w:rPr>
                <w:rFonts w:ascii="Times New Roman" w:hAnsi="Times New Roman"/>
                <w:sz w:val="24"/>
                <w:szCs w:val="24"/>
                <w:lang w:val="ru-RU"/>
              </w:rPr>
              <w:t>;</w:t>
            </w:r>
          </w:p>
          <w:p w:rsidR="00EC49C2" w:rsidRPr="00C87288"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proofErr w:type="spellStart"/>
            <w:proofErr w:type="gramStart"/>
            <w:r w:rsidRPr="00C87288">
              <w:rPr>
                <w:rFonts w:ascii="Times New Roman" w:hAnsi="Times New Roman"/>
                <w:sz w:val="24"/>
                <w:szCs w:val="24"/>
                <w:lang w:val="ru-RU"/>
              </w:rPr>
              <w:t>п</w:t>
            </w:r>
            <w:proofErr w:type="gramEnd"/>
            <w:r w:rsidRPr="00C87288">
              <w:rPr>
                <w:rFonts w:ascii="Times New Roman" w:hAnsi="Times New Roman"/>
                <w:sz w:val="24"/>
                <w:szCs w:val="24"/>
                <w:lang w:val="ru-RU"/>
              </w:rPr>
              <w:t>ідписання</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відповідей</w:t>
            </w:r>
            <w:proofErr w:type="spellEnd"/>
            <w:r w:rsidRPr="00C87288">
              <w:rPr>
                <w:rFonts w:ascii="Times New Roman" w:hAnsi="Times New Roman"/>
                <w:sz w:val="24"/>
                <w:szCs w:val="24"/>
                <w:lang w:val="ru-RU"/>
              </w:rPr>
              <w:t xml:space="preserve"> органам </w:t>
            </w:r>
            <w:proofErr w:type="spellStart"/>
            <w:r w:rsidRPr="00C87288">
              <w:rPr>
                <w:rFonts w:ascii="Times New Roman" w:hAnsi="Times New Roman"/>
                <w:sz w:val="24"/>
                <w:szCs w:val="24"/>
                <w:lang w:val="ru-RU"/>
              </w:rPr>
              <w:t>державної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влади</w:t>
            </w:r>
            <w:proofErr w:type="spellEnd"/>
            <w:r w:rsidRPr="00C87288">
              <w:rPr>
                <w:rFonts w:ascii="Times New Roman" w:hAnsi="Times New Roman"/>
                <w:sz w:val="24"/>
                <w:szCs w:val="24"/>
                <w:lang w:val="ru-RU"/>
              </w:rPr>
              <w:t xml:space="preserve"> та органам </w:t>
            </w:r>
            <w:proofErr w:type="spellStart"/>
            <w:r w:rsidRPr="00C87288">
              <w:rPr>
                <w:rFonts w:ascii="Times New Roman" w:hAnsi="Times New Roman"/>
                <w:sz w:val="24"/>
                <w:szCs w:val="24"/>
                <w:lang w:val="ru-RU"/>
              </w:rPr>
              <w:t>місцевого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самоврядування</w:t>
            </w:r>
            <w:proofErr w:type="spellEnd"/>
            <w:r w:rsidRPr="00C87288">
              <w:rPr>
                <w:rFonts w:ascii="Times New Roman" w:hAnsi="Times New Roman"/>
                <w:sz w:val="24"/>
                <w:szCs w:val="24"/>
                <w:lang w:val="ru-RU"/>
              </w:rPr>
              <w:t xml:space="preserve"> на </w:t>
            </w:r>
            <w:proofErr w:type="spellStart"/>
            <w:r w:rsidRPr="00C87288">
              <w:rPr>
                <w:rFonts w:ascii="Times New Roman" w:hAnsi="Times New Roman"/>
                <w:sz w:val="24"/>
                <w:szCs w:val="24"/>
                <w:lang w:val="ru-RU"/>
              </w:rPr>
              <w:t>їх</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письмовий</w:t>
            </w:r>
            <w:proofErr w:type="spellEnd"/>
            <w:r w:rsidRPr="00C87288">
              <w:rPr>
                <w:rFonts w:ascii="Times New Roman" w:hAnsi="Times New Roman"/>
                <w:sz w:val="24"/>
                <w:szCs w:val="24"/>
                <w:lang w:val="ru-RU"/>
              </w:rPr>
              <w:t xml:space="preserve"> запит </w:t>
            </w:r>
            <w:proofErr w:type="spellStart"/>
            <w:r w:rsidRPr="00C87288">
              <w:rPr>
                <w:rFonts w:ascii="Times New Roman" w:hAnsi="Times New Roman"/>
                <w:sz w:val="24"/>
                <w:szCs w:val="24"/>
                <w:lang w:val="ru-RU"/>
              </w:rPr>
              <w:t>щодо</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відкритої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податкової</w:t>
            </w:r>
            <w:proofErr w:type="spellEnd"/>
            <w:r w:rsidRPr="00C87288">
              <w:rPr>
                <w:rFonts w:ascii="Times New Roman" w:hAnsi="Times New Roman"/>
                <w:sz w:val="24"/>
                <w:szCs w:val="24"/>
                <w:lang w:val="ru-RU"/>
              </w:rPr>
              <w:t xml:space="preserve"> </w:t>
            </w:r>
            <w:proofErr w:type="spellStart"/>
            <w:r w:rsidRPr="00C87288">
              <w:rPr>
                <w:rFonts w:ascii="Times New Roman" w:hAnsi="Times New Roman"/>
                <w:sz w:val="24"/>
                <w:szCs w:val="24"/>
                <w:lang w:val="ru-RU"/>
              </w:rPr>
              <w:t>інформації</w:t>
            </w:r>
            <w:proofErr w:type="spellEnd"/>
          </w:p>
        </w:tc>
        <w:tc>
          <w:tcPr>
            <w:tcW w:w="1984" w:type="dxa"/>
          </w:tcPr>
          <w:p w:rsidR="00EC49C2" w:rsidRPr="00414911"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п. 59.1 ст. 59 ПКУ;</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r w:rsidRPr="00C87288">
              <w:rPr>
                <w:rFonts w:ascii="Times New Roman" w:hAnsi="Times New Roman"/>
                <w:sz w:val="24"/>
                <w:szCs w:val="24"/>
              </w:rPr>
              <w:t>пп. 89.3, 89.4 ст. 89 ПКУ, наказ Міністерства фінансів України від 16.06.2017 № 586, зареєстрований у Міністерстві юстиції України 14.07.2017 за № 859/30727;</w:t>
            </w:r>
          </w:p>
          <w:p w:rsidR="00EC49C2" w:rsidRDefault="00EC49C2" w:rsidP="00A71E92">
            <w:pPr>
              <w:jc w:val="center"/>
              <w:rPr>
                <w:rFonts w:ascii="Times New Roman" w:eastAsia="Times New Roman" w:hAnsi="Times New Roman"/>
                <w:sz w:val="24"/>
                <w:szCs w:val="24"/>
                <w:lang w:eastAsia="ru-RU"/>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eastAsia="Times New Roman" w:hAnsi="Times New Roman"/>
                <w:sz w:val="24"/>
                <w:szCs w:val="24"/>
                <w:lang w:eastAsia="ru-RU"/>
              </w:rPr>
              <w:t>п. 95.3 ст. 95 ПКУ;</w:t>
            </w:r>
          </w:p>
          <w:p w:rsidR="00EC49C2" w:rsidRPr="00C87288" w:rsidRDefault="00EC49C2" w:rsidP="00A71E92">
            <w:pPr>
              <w:jc w:val="center"/>
              <w:rPr>
                <w:rFonts w:ascii="Times New Roman" w:hAnsi="Times New Roman"/>
                <w:sz w:val="24"/>
                <w:szCs w:val="24"/>
              </w:rPr>
            </w:pPr>
          </w:p>
          <w:p w:rsidR="00CD29B2" w:rsidRPr="007431E6" w:rsidRDefault="00CD29B2"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93.1 ст. 93 ПКУ,</w:t>
            </w:r>
            <w:r w:rsidRPr="00C87288">
              <w:rPr>
                <w:sz w:val="24"/>
                <w:szCs w:val="24"/>
              </w:rPr>
              <w:t xml:space="preserve"> </w:t>
            </w:r>
            <w:r w:rsidRPr="00C87288">
              <w:rPr>
                <w:rFonts w:ascii="Times New Roman" w:hAnsi="Times New Roman"/>
                <w:sz w:val="24"/>
                <w:szCs w:val="24"/>
              </w:rPr>
              <w:t>наказ Міністерства фінансів України від 16.06.2017 № 586, зареєстрований у Міністерстві юстиції України 14.07.2017 за № 859/30727</w:t>
            </w:r>
          </w:p>
          <w:p w:rsidR="00EC49C2" w:rsidRPr="00C87288" w:rsidRDefault="00EC49C2" w:rsidP="00A71E92">
            <w:pPr>
              <w:jc w:val="center"/>
              <w:rPr>
                <w:rFonts w:ascii="Times New Roman" w:eastAsia="Times New Roman" w:hAnsi="Times New Roman"/>
                <w:sz w:val="24"/>
                <w:szCs w:val="24"/>
                <w:lang w:eastAsia="ru-RU"/>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91.3 ст. 91 ПКУ,</w:t>
            </w:r>
            <w:r w:rsidRPr="00C87288">
              <w:rPr>
                <w:sz w:val="24"/>
                <w:szCs w:val="24"/>
              </w:rPr>
              <w:t xml:space="preserve"> </w:t>
            </w:r>
            <w:r w:rsidRPr="00C87288">
              <w:rPr>
                <w:rFonts w:ascii="Times New Roman" w:hAnsi="Times New Roman"/>
                <w:sz w:val="24"/>
                <w:szCs w:val="24"/>
              </w:rPr>
              <w:t xml:space="preserve">наказ Міністерства фінансів України від 16.06.2017 № 584 «Про затвердження </w:t>
            </w:r>
            <w:r>
              <w:rPr>
                <w:rFonts w:ascii="Times New Roman" w:hAnsi="Times New Roman"/>
                <w:sz w:val="24"/>
                <w:szCs w:val="24"/>
              </w:rPr>
              <w:t>П</w:t>
            </w:r>
            <w:r w:rsidRPr="00C87288">
              <w:rPr>
                <w:rFonts w:ascii="Times New Roman" w:hAnsi="Times New Roman"/>
                <w:sz w:val="24"/>
                <w:szCs w:val="24"/>
              </w:rPr>
              <w:t>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4 ст. 25 Закону України від 08.07.2010 № 2464-</w:t>
            </w:r>
            <w:r w:rsidRPr="000E053F">
              <w:rPr>
                <w:rFonts w:ascii="Times New Roman" w:hAnsi="Times New Roman"/>
                <w:sz w:val="24"/>
                <w:szCs w:val="24"/>
                <w:lang w:val="en-US"/>
              </w:rPr>
              <w:t>VI</w:t>
            </w:r>
            <w:r w:rsidRPr="00C87288">
              <w:rPr>
                <w:rFonts w:ascii="Times New Roman" w:hAnsi="Times New Roman"/>
                <w:sz w:val="24"/>
                <w:szCs w:val="24"/>
              </w:rPr>
              <w:t xml:space="preserve"> «Про збір та облік єдиного внеску на загальнообов’язк</w:t>
            </w:r>
            <w:r w:rsidRPr="00C87288">
              <w:rPr>
                <w:rFonts w:ascii="Times New Roman" w:hAnsi="Times New Roman"/>
                <w:sz w:val="24"/>
                <w:szCs w:val="24"/>
              </w:rPr>
              <w:lastRenderedPageBreak/>
              <w:t xml:space="preserve">ове державне соціальне страхування»,    </w:t>
            </w:r>
            <w:r w:rsidRPr="00C87288">
              <w:rPr>
                <w:sz w:val="24"/>
                <w:szCs w:val="24"/>
              </w:rPr>
              <w:t xml:space="preserve"> </w:t>
            </w:r>
            <w:r w:rsidRPr="00C87288">
              <w:rPr>
                <w:rFonts w:ascii="Times New Roman" w:hAnsi="Times New Roman"/>
                <w:sz w:val="24"/>
                <w:szCs w:val="24"/>
              </w:rPr>
              <w:t>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87.11 ст. 87 ПКУ, ст. 3 Закону України від 02.06.2016 № 1404-</w:t>
            </w:r>
            <w:r w:rsidRPr="00C87288">
              <w:rPr>
                <w:rFonts w:ascii="Times New Roman" w:hAnsi="Times New Roman"/>
                <w:sz w:val="24"/>
                <w:szCs w:val="24"/>
                <w:lang w:val="en-US"/>
              </w:rPr>
              <w:t>VIII</w:t>
            </w:r>
            <w:r w:rsidRPr="00C87288">
              <w:rPr>
                <w:rFonts w:ascii="Times New Roman" w:hAnsi="Times New Roman"/>
                <w:sz w:val="24"/>
                <w:szCs w:val="24"/>
              </w:rPr>
              <w:t xml:space="preserve"> «Про виконавче провадження», ст. 25 Закону України              від 08.07.2010 № </w:t>
            </w:r>
            <w:r w:rsidRPr="000E053F">
              <w:rPr>
                <w:rFonts w:ascii="Times New Roman" w:hAnsi="Times New Roman"/>
                <w:sz w:val="24"/>
                <w:szCs w:val="24"/>
                <w:lang w:val="en-US"/>
              </w:rPr>
              <w:t> </w:t>
            </w:r>
            <w:r w:rsidRPr="00C87288">
              <w:rPr>
                <w:rFonts w:ascii="Times New Roman" w:hAnsi="Times New Roman"/>
                <w:sz w:val="24"/>
                <w:szCs w:val="24"/>
              </w:rPr>
              <w:t>2464-</w:t>
            </w:r>
            <w:r w:rsidRPr="000E053F">
              <w:rPr>
                <w:rFonts w:ascii="Times New Roman" w:hAnsi="Times New Roman"/>
                <w:sz w:val="24"/>
                <w:szCs w:val="24"/>
                <w:lang w:val="en-US"/>
              </w:rPr>
              <w:t>VI</w:t>
            </w:r>
            <w:r w:rsidRPr="00C87288">
              <w:rPr>
                <w:rFonts w:ascii="Times New Roman" w:hAnsi="Times New Roman"/>
                <w:sz w:val="24"/>
                <w:szCs w:val="24"/>
              </w:rPr>
              <w:t xml:space="preserve"> «Про збір та облік єдиного внеску на загальнообов’язкове державне соціальне страхування»</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roofErr w:type="spellStart"/>
            <w:r w:rsidRPr="00C87288">
              <w:rPr>
                <w:rFonts w:ascii="Times New Roman" w:hAnsi="Times New Roman"/>
                <w:sz w:val="24"/>
                <w:szCs w:val="24"/>
              </w:rPr>
              <w:t>п.п</w:t>
            </w:r>
            <w:proofErr w:type="spellEnd"/>
            <w:r w:rsidRPr="00C87288">
              <w:rPr>
                <w:rFonts w:ascii="Times New Roman" w:hAnsi="Times New Roman"/>
                <w:sz w:val="24"/>
                <w:szCs w:val="24"/>
              </w:rPr>
              <w:t>. 19</w:t>
            </w:r>
            <w:r w:rsidRPr="00C87288">
              <w:rPr>
                <w:rFonts w:ascii="Times New Roman" w:hAnsi="Times New Roman"/>
                <w:sz w:val="24"/>
                <w:szCs w:val="24"/>
                <w:vertAlign w:val="superscript"/>
              </w:rPr>
              <w:t>1</w:t>
            </w:r>
            <w:r w:rsidRPr="00C87288">
              <w:rPr>
                <w:rFonts w:ascii="Times New Roman" w:hAnsi="Times New Roman"/>
                <w:sz w:val="24"/>
                <w:szCs w:val="24"/>
              </w:rPr>
              <w:t>.1.3 п. 19</w:t>
            </w:r>
            <w:r w:rsidRPr="00C87288">
              <w:rPr>
                <w:rFonts w:ascii="Times New Roman" w:hAnsi="Times New Roman"/>
                <w:sz w:val="24"/>
                <w:szCs w:val="24"/>
                <w:vertAlign w:val="superscript"/>
              </w:rPr>
              <w:t>1</w:t>
            </w:r>
            <w:r w:rsidRPr="00C87288">
              <w:rPr>
                <w:rFonts w:ascii="Times New Roman" w:hAnsi="Times New Roman"/>
                <w:sz w:val="24"/>
                <w:szCs w:val="24"/>
              </w:rPr>
              <w:t>.1 ст. 19</w:t>
            </w:r>
            <w:r w:rsidRPr="00C87288">
              <w:rPr>
                <w:rFonts w:ascii="Times New Roman" w:hAnsi="Times New Roman"/>
                <w:sz w:val="24"/>
                <w:szCs w:val="24"/>
                <w:vertAlign w:val="superscript"/>
              </w:rPr>
              <w:t>1</w:t>
            </w:r>
            <w:r w:rsidRPr="00C87288">
              <w:rPr>
                <w:rFonts w:ascii="Times New Roman" w:hAnsi="Times New Roman"/>
                <w:sz w:val="24"/>
                <w:szCs w:val="24"/>
              </w:rPr>
              <w:t xml:space="preserve"> ПКУ</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312427" w:rsidRPr="00CD29B2" w:rsidRDefault="00312427" w:rsidP="00A71E92">
            <w:pPr>
              <w:jc w:val="center"/>
              <w:rPr>
                <w:rFonts w:ascii="Times New Roman" w:hAnsi="Times New Roman"/>
                <w:sz w:val="24"/>
                <w:szCs w:val="24"/>
              </w:rPr>
            </w:pPr>
          </w:p>
          <w:p w:rsidR="00EC49C2" w:rsidRPr="00C87288" w:rsidRDefault="00EC49C2" w:rsidP="00A71E92">
            <w:pPr>
              <w:jc w:val="center"/>
              <w:rPr>
                <w:rFonts w:ascii="Times New Roman" w:eastAsia="Times New Roman" w:hAnsi="Times New Roman"/>
                <w:sz w:val="24"/>
                <w:szCs w:val="24"/>
                <w:lang w:eastAsia="ru-RU"/>
              </w:rPr>
            </w:pPr>
            <w:r w:rsidRPr="00C87288">
              <w:rPr>
                <w:rFonts w:ascii="Times New Roman" w:hAnsi="Times New Roman"/>
                <w:sz w:val="24"/>
                <w:szCs w:val="24"/>
              </w:rPr>
              <w:t>п. 89.8 ст. 89 ПКУ, наказ Міністерства фінансів України від 16.06.2017 № 586, зареєстрований у Міністерстві юстиції України 14.07.2017 за № 859/30727</w:t>
            </w:r>
          </w:p>
          <w:p w:rsidR="00EC49C2" w:rsidRPr="00C87288" w:rsidRDefault="00EC49C2" w:rsidP="00A71E92">
            <w:pPr>
              <w:jc w:val="center"/>
              <w:rPr>
                <w:rFonts w:ascii="Times New Roman" w:hAnsi="Times New Roman"/>
                <w:sz w:val="24"/>
                <w:szCs w:val="24"/>
                <w:lang w:val="ru-RU"/>
              </w:rPr>
            </w:pPr>
            <w:r w:rsidRPr="00C87288">
              <w:rPr>
                <w:rFonts w:ascii="Times New Roman" w:hAnsi="Times New Roman"/>
                <w:sz w:val="24"/>
                <w:szCs w:val="24"/>
                <w:lang w:val="ru-RU"/>
              </w:rPr>
              <w:t>п. 89.7 ст.89 ПКУ</w:t>
            </w:r>
          </w:p>
          <w:p w:rsidR="00EC49C2" w:rsidRPr="00C87288" w:rsidRDefault="00EC49C2" w:rsidP="00A71E92">
            <w:pPr>
              <w:jc w:val="center"/>
              <w:rPr>
                <w:rFonts w:ascii="Times New Roman" w:hAnsi="Times New Roman"/>
                <w:sz w:val="24"/>
                <w:szCs w:val="24"/>
                <w:lang w:val="ru-RU"/>
              </w:rPr>
            </w:pPr>
          </w:p>
          <w:p w:rsidR="00EC49C2"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eastAsia="Times New Roman" w:hAnsi="Times New Roman"/>
                <w:sz w:val="24"/>
                <w:szCs w:val="24"/>
                <w:lang w:eastAsia="ru-RU"/>
              </w:rPr>
            </w:pPr>
            <w:proofErr w:type="spellStart"/>
            <w:proofErr w:type="gramStart"/>
            <w:r w:rsidRPr="00C87288">
              <w:rPr>
                <w:rFonts w:ascii="Times New Roman" w:hAnsi="Times New Roman"/>
                <w:sz w:val="24"/>
                <w:szCs w:val="24"/>
                <w:lang w:val="ru-RU"/>
              </w:rPr>
              <w:t>п.п</w:t>
            </w:r>
            <w:proofErr w:type="spellEnd"/>
            <w:r w:rsidRPr="00C87288">
              <w:rPr>
                <w:rFonts w:ascii="Times New Roman" w:hAnsi="Times New Roman"/>
                <w:sz w:val="24"/>
                <w:szCs w:val="24"/>
                <w:lang w:val="ru-RU"/>
              </w:rPr>
              <w:t>. 20.1.3, п.п.20.1.24 п. 20.1 ст. 20, п. 73.3 ст. 73 ПКУ</w:t>
            </w:r>
            <w:proofErr w:type="gramEnd"/>
          </w:p>
          <w:p w:rsidR="00EC49C2" w:rsidRDefault="00EC49C2" w:rsidP="00A71E92">
            <w:pPr>
              <w:jc w:val="center"/>
              <w:rPr>
                <w:rFonts w:ascii="Times New Roman" w:hAnsi="Times New Roman"/>
                <w:sz w:val="24"/>
                <w:szCs w:val="24"/>
              </w:rPr>
            </w:pPr>
          </w:p>
          <w:p w:rsidR="00EC49C2" w:rsidRDefault="00EC49C2" w:rsidP="00A71E92">
            <w:pPr>
              <w:jc w:val="center"/>
              <w:rPr>
                <w:rFonts w:ascii="Times New Roman" w:hAnsi="Times New Roman"/>
                <w:sz w:val="24"/>
                <w:szCs w:val="24"/>
              </w:rPr>
            </w:pPr>
          </w:p>
          <w:p w:rsidR="00EC49C2" w:rsidRDefault="00EC49C2" w:rsidP="00A71E92">
            <w:pPr>
              <w:jc w:val="center"/>
              <w:rPr>
                <w:rFonts w:ascii="Times New Roman" w:hAnsi="Times New Roman"/>
                <w:sz w:val="24"/>
                <w:szCs w:val="24"/>
              </w:rPr>
            </w:pPr>
          </w:p>
          <w:p w:rsidR="00EC49C2" w:rsidRDefault="00EC49C2" w:rsidP="00A71E92">
            <w:pPr>
              <w:jc w:val="center"/>
              <w:rPr>
                <w:rFonts w:ascii="Times New Roman" w:hAnsi="Times New Roman"/>
                <w:sz w:val="24"/>
                <w:szCs w:val="24"/>
              </w:rPr>
            </w:pPr>
          </w:p>
          <w:p w:rsidR="00EC49C2" w:rsidRPr="00D74E8E" w:rsidRDefault="00EC49C2" w:rsidP="00A71E92">
            <w:pPr>
              <w:jc w:val="center"/>
              <w:rPr>
                <w:rFonts w:ascii="Times New Roman" w:hAnsi="Times New Roman"/>
                <w:sz w:val="24"/>
                <w:szCs w:val="24"/>
                <w:lang w:val="ru-RU"/>
              </w:rPr>
            </w:pPr>
          </w:p>
          <w:p w:rsidR="00EC49C2" w:rsidRPr="00C87288" w:rsidRDefault="00EC49C2" w:rsidP="00A71E92">
            <w:pPr>
              <w:jc w:val="center"/>
              <w:rPr>
                <w:rFonts w:ascii="Times New Roman" w:hAnsi="Times New Roman"/>
                <w:sz w:val="24"/>
                <w:szCs w:val="24"/>
              </w:rPr>
            </w:pPr>
            <w:proofErr w:type="spellStart"/>
            <w:r w:rsidRPr="00C87288">
              <w:rPr>
                <w:rFonts w:ascii="Times New Roman" w:hAnsi="Times New Roman"/>
                <w:sz w:val="24"/>
                <w:szCs w:val="24"/>
              </w:rPr>
              <w:t>п.п</w:t>
            </w:r>
            <w:proofErr w:type="spellEnd"/>
            <w:r w:rsidRPr="00C87288">
              <w:rPr>
                <w:rFonts w:ascii="Times New Roman" w:hAnsi="Times New Roman"/>
                <w:sz w:val="24"/>
                <w:szCs w:val="24"/>
              </w:rPr>
              <w:t xml:space="preserve">. 21.1.7 п. 21.1 </w:t>
            </w:r>
            <w:proofErr w:type="spellStart"/>
            <w:r w:rsidRPr="00C87288">
              <w:rPr>
                <w:rFonts w:ascii="Times New Roman" w:hAnsi="Times New Roman"/>
                <w:sz w:val="24"/>
                <w:szCs w:val="24"/>
              </w:rPr>
              <w:t>ст</w:t>
            </w:r>
            <w:proofErr w:type="spellEnd"/>
            <w:r w:rsidRPr="00C87288">
              <w:rPr>
                <w:rFonts w:ascii="Times New Roman" w:hAnsi="Times New Roman"/>
                <w:sz w:val="24"/>
                <w:szCs w:val="24"/>
              </w:rPr>
              <w:t>. 21 ПКУ</w:t>
            </w: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p w:rsidR="00EC49C2" w:rsidRPr="00C87288" w:rsidRDefault="00EC49C2" w:rsidP="00A71E92">
            <w:pPr>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203EA8">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27</w:t>
            </w:r>
            <w:r w:rsidRPr="00153BCE">
              <w:rPr>
                <w:rFonts w:ascii="Times New Roman" w:hAnsi="Times New Roman"/>
                <w:color w:val="000000"/>
                <w:lang w:val="ru-RU" w:eastAsia="uk-UA"/>
              </w:rPr>
              <w:t xml:space="preserve">.03.2026 № </w:t>
            </w:r>
            <w:r>
              <w:rPr>
                <w:rFonts w:ascii="Times New Roman" w:hAnsi="Times New Roman"/>
                <w:color w:val="000000"/>
                <w:lang w:val="ru-RU" w:eastAsia="uk-UA"/>
              </w:rPr>
              <w:t>125</w:t>
            </w:r>
          </w:p>
          <w:p w:rsidR="00EC49C2" w:rsidRDefault="00EC49C2" w:rsidP="00203EA8">
            <w:pPr>
              <w:spacing w:after="0" w:line="240" w:lineRule="auto"/>
              <w:jc w:val="center"/>
              <w:rPr>
                <w:rFonts w:ascii="Times New Roman" w:hAnsi="Times New Roman"/>
                <w:color w:val="000000"/>
                <w:lang w:val="ru-RU" w:eastAsia="uk-UA"/>
              </w:rPr>
            </w:pP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EC49C2" w:rsidRDefault="00EC49C2" w:rsidP="00203EA8">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519)</w:t>
            </w:r>
          </w:p>
          <w:p w:rsidR="00EC49C2" w:rsidRDefault="00EC49C2" w:rsidP="00203EA8">
            <w:pPr>
              <w:spacing w:after="0" w:line="240" w:lineRule="auto"/>
              <w:jc w:val="center"/>
              <w:rPr>
                <w:rFonts w:ascii="Times New Roman" w:hAnsi="Times New Roman"/>
                <w:color w:val="000000"/>
                <w:lang w:val="ru-RU" w:eastAsia="uk-UA"/>
              </w:rPr>
            </w:pPr>
          </w:p>
          <w:p w:rsidR="00EC49C2" w:rsidRPr="00521D2C" w:rsidRDefault="00EC49C2" w:rsidP="00203EA8">
            <w:pPr>
              <w:spacing w:after="0" w:line="240" w:lineRule="auto"/>
              <w:jc w:val="center"/>
              <w:rPr>
                <w:rFonts w:ascii="Times New Roman" w:hAnsi="Times New Roman"/>
                <w:color w:val="000000"/>
                <w:sz w:val="24"/>
                <w:szCs w:val="24"/>
                <w:lang w:eastAsia="uk-UA"/>
              </w:rPr>
            </w:pPr>
          </w:p>
        </w:tc>
        <w:tc>
          <w:tcPr>
            <w:tcW w:w="1559" w:type="dxa"/>
          </w:tcPr>
          <w:p w:rsidR="00EC49C2" w:rsidRDefault="00EC49C2" w:rsidP="00203EA8">
            <w:pPr>
              <w:spacing w:after="0" w:line="240" w:lineRule="auto"/>
              <w:jc w:val="center"/>
              <w:rPr>
                <w:rFonts w:ascii="Times New Roman" w:hAnsi="Times New Roman"/>
                <w:color w:val="000000"/>
                <w:sz w:val="24"/>
                <w:szCs w:val="24"/>
                <w:lang w:eastAsia="uk-UA"/>
              </w:rPr>
            </w:pPr>
            <w:proofErr w:type="spellStart"/>
            <w:r>
              <w:rPr>
                <w:rFonts w:ascii="Times New Roman" w:hAnsi="Times New Roman"/>
                <w:color w:val="000000"/>
                <w:sz w:val="24"/>
                <w:szCs w:val="24"/>
                <w:lang w:eastAsia="uk-UA"/>
              </w:rPr>
              <w:t>Манжула</w:t>
            </w:r>
            <w:proofErr w:type="spellEnd"/>
            <w:r>
              <w:rPr>
                <w:rFonts w:ascii="Times New Roman" w:hAnsi="Times New Roman"/>
                <w:color w:val="000000"/>
                <w:sz w:val="24"/>
                <w:szCs w:val="24"/>
                <w:lang w:eastAsia="uk-UA"/>
              </w:rPr>
              <w:t xml:space="preserve"> Юрій</w:t>
            </w:r>
          </w:p>
          <w:p w:rsidR="00EC49C2" w:rsidRDefault="00EC49C2" w:rsidP="00203EA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Миколайович</w:t>
            </w:r>
          </w:p>
          <w:p w:rsidR="00EC49C2" w:rsidRPr="00521D2C" w:rsidRDefault="00EC49C2" w:rsidP="00203EA8">
            <w:pPr>
              <w:spacing w:after="0" w:line="240" w:lineRule="auto"/>
              <w:jc w:val="center"/>
              <w:rPr>
                <w:rFonts w:ascii="Times New Roman" w:hAnsi="Times New Roman"/>
                <w:color w:val="000000"/>
                <w:sz w:val="24"/>
                <w:szCs w:val="24"/>
                <w:lang w:eastAsia="uk-UA"/>
              </w:rPr>
            </w:pPr>
          </w:p>
        </w:tc>
        <w:tc>
          <w:tcPr>
            <w:tcW w:w="1843" w:type="dxa"/>
          </w:tcPr>
          <w:p w:rsidR="00EC49C2" w:rsidRDefault="00EC49C2" w:rsidP="00203EA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 xml:space="preserve">Головний державний інспектор </w:t>
            </w:r>
            <w:proofErr w:type="spellStart"/>
            <w:r>
              <w:rPr>
                <w:rFonts w:ascii="Times New Roman" w:hAnsi="Times New Roman"/>
                <w:color w:val="000000"/>
                <w:sz w:val="24"/>
                <w:szCs w:val="24"/>
                <w:lang w:eastAsia="uk-UA"/>
              </w:rPr>
              <w:t>Новомиколаївського</w:t>
            </w:r>
            <w:proofErr w:type="spellEnd"/>
            <w:r>
              <w:rPr>
                <w:rFonts w:ascii="Times New Roman" w:hAnsi="Times New Roman"/>
                <w:color w:val="000000"/>
                <w:sz w:val="24"/>
                <w:szCs w:val="24"/>
                <w:lang w:eastAsia="uk-UA"/>
              </w:rPr>
              <w:t xml:space="preserve"> сектору обслуговування платників Запорізької ДПІ</w:t>
            </w:r>
          </w:p>
          <w:p w:rsidR="00EC49C2" w:rsidRPr="00521D2C" w:rsidRDefault="00EC49C2" w:rsidP="00203EA8">
            <w:pPr>
              <w:spacing w:after="0" w:line="240" w:lineRule="auto"/>
              <w:jc w:val="center"/>
              <w:rPr>
                <w:rFonts w:ascii="Times New Roman" w:hAnsi="Times New Roman"/>
                <w:color w:val="000000"/>
                <w:sz w:val="24"/>
                <w:szCs w:val="24"/>
                <w:lang w:eastAsia="uk-UA"/>
              </w:rPr>
            </w:pPr>
          </w:p>
        </w:tc>
        <w:tc>
          <w:tcPr>
            <w:tcW w:w="2410" w:type="dxa"/>
          </w:tcPr>
          <w:p w:rsidR="00EC49C2" w:rsidRDefault="00EC49C2" w:rsidP="00203EA8">
            <w:pPr>
              <w:spacing w:after="0" w:line="240" w:lineRule="auto"/>
              <w:jc w:val="both"/>
              <w:rPr>
                <w:rFonts w:ascii="Times New Roman" w:hAnsi="Times New Roman"/>
                <w:sz w:val="24"/>
                <w:szCs w:val="24"/>
              </w:rPr>
            </w:pPr>
            <w:r w:rsidRPr="008D3290">
              <w:rPr>
                <w:rFonts w:ascii="Times New Roman" w:hAnsi="Times New Roman"/>
                <w:sz w:val="24"/>
                <w:szCs w:val="24"/>
              </w:rPr>
              <w:t>Підписання</w:t>
            </w:r>
            <w:r>
              <w:rPr>
                <w:rFonts w:ascii="Times New Roman" w:hAnsi="Times New Roman"/>
                <w:sz w:val="24"/>
                <w:szCs w:val="24"/>
              </w:rPr>
              <w:t>:</w:t>
            </w:r>
          </w:p>
          <w:p w:rsidR="00EC49C2" w:rsidRDefault="00EC49C2" w:rsidP="00203EA8">
            <w:pPr>
              <w:spacing w:after="0" w:line="240" w:lineRule="auto"/>
              <w:jc w:val="both"/>
              <w:rPr>
                <w:rFonts w:ascii="Times New Roman" w:hAnsi="Times New Roman"/>
                <w:color w:val="000000"/>
                <w:sz w:val="24"/>
                <w:szCs w:val="24"/>
                <w:lang w:eastAsia="uk-UA"/>
              </w:rPr>
            </w:pPr>
          </w:p>
          <w:p w:rsidR="00EC49C2" w:rsidRPr="00D64BC1" w:rsidRDefault="00EC49C2" w:rsidP="00203EA8">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t>реєстраційного посвідчення про реєстрацію реєстраторів розрахункових 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r w:rsidRPr="00AB36C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w:t>
            </w:r>
            <w:r w:rsidRPr="005657CB">
              <w:rPr>
                <w:rFonts w:ascii="Times New Roman" w:hAnsi="Times New Roman"/>
                <w:sz w:val="24"/>
                <w:szCs w:val="24"/>
              </w:rPr>
              <w:t>осіб, фізичних осіб – підприємців та громадських формувань (ф. № 34-ОПП);</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Pr="005657CB" w:rsidRDefault="00EC49C2" w:rsidP="00203EA8">
            <w:pPr>
              <w:spacing w:after="0" w:line="240" w:lineRule="auto"/>
              <w:jc w:val="both"/>
              <w:rPr>
                <w:rFonts w:ascii="Times New Roman" w:hAnsi="Times New Roman"/>
                <w:sz w:val="24"/>
                <w:szCs w:val="24"/>
              </w:rPr>
            </w:pPr>
            <w:r w:rsidRPr="005657CB">
              <w:rPr>
                <w:rFonts w:ascii="Times New Roman" w:hAnsi="Times New Roman"/>
                <w:sz w:val="24"/>
                <w:szCs w:val="24"/>
              </w:rPr>
              <w:t>витягу з реєстру страхувальників (щодо юридичної особи або відокремленого підрозділу) (ф. № 1-ВРС);</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Pr="005657CB" w:rsidRDefault="00EC49C2" w:rsidP="00203EA8">
            <w:pPr>
              <w:spacing w:after="0" w:line="240" w:lineRule="auto"/>
              <w:jc w:val="both"/>
              <w:rPr>
                <w:rFonts w:ascii="Times New Roman" w:hAnsi="Times New Roman"/>
                <w:sz w:val="24"/>
                <w:szCs w:val="24"/>
              </w:rPr>
            </w:pPr>
            <w:r w:rsidRPr="00D64BC1">
              <w:rPr>
                <w:rFonts w:ascii="Times New Roman" w:hAnsi="Times New Roman"/>
                <w:sz w:val="24"/>
                <w:szCs w:val="24"/>
              </w:rPr>
              <w:t xml:space="preserve">витягу з реєстру </w:t>
            </w:r>
            <w:r w:rsidRPr="00D64BC1">
              <w:rPr>
                <w:rFonts w:ascii="Times New Roman" w:hAnsi="Times New Roman"/>
                <w:sz w:val="24"/>
                <w:szCs w:val="24"/>
              </w:rPr>
              <w:lastRenderedPageBreak/>
              <w:t>страхувальників (щодо фізичної особи – підприємця або фізичної особи, яка провадить незалежну професійну діяльність) (ф. № 2-ВРС);</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Pr="005657CB" w:rsidRDefault="00EC49C2" w:rsidP="00203EA8">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Pr="005657CB" w:rsidRDefault="00EC49C2" w:rsidP="00203EA8">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Pr="005657CB" w:rsidRDefault="00EC49C2" w:rsidP="00203EA8">
            <w:pPr>
              <w:spacing w:after="0" w:line="240" w:lineRule="auto"/>
              <w:jc w:val="both"/>
              <w:rPr>
                <w:rFonts w:ascii="Times New Roman" w:hAnsi="Times New Roman"/>
                <w:sz w:val="24"/>
                <w:szCs w:val="24"/>
              </w:rPr>
            </w:pPr>
            <w:r w:rsidRPr="005657CB">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EC49C2" w:rsidRPr="00AE2A82" w:rsidRDefault="00EC49C2" w:rsidP="00203EA8">
            <w:pPr>
              <w:spacing w:after="0" w:line="240" w:lineRule="auto"/>
              <w:jc w:val="both"/>
              <w:rPr>
                <w:sz w:val="16"/>
                <w:szCs w:val="16"/>
                <w:highlight w:val="yellow"/>
              </w:rPr>
            </w:pPr>
          </w:p>
          <w:p w:rsidR="00EC49C2" w:rsidRDefault="00EC49C2" w:rsidP="00203EA8">
            <w:pPr>
              <w:spacing w:after="0" w:line="240" w:lineRule="auto"/>
              <w:jc w:val="both"/>
              <w:rPr>
                <w:rFonts w:ascii="Times New Roman" w:hAnsi="Times New Roman"/>
                <w:sz w:val="24"/>
                <w:szCs w:val="24"/>
              </w:rPr>
            </w:pPr>
            <w:r w:rsidRPr="004A59BB">
              <w:rPr>
                <w:rFonts w:ascii="Times New Roman" w:hAnsi="Times New Roman"/>
                <w:sz w:val="24"/>
                <w:szCs w:val="24"/>
              </w:rPr>
              <w:t>довідок</w:t>
            </w:r>
            <w:r w:rsidRPr="00AE2A82">
              <w:rPr>
                <w:rFonts w:ascii="Times New Roman" w:hAnsi="Times New Roman"/>
                <w:sz w:val="24"/>
                <w:szCs w:val="24"/>
              </w:rPr>
              <w:t xml:space="preserve"> про подану декларацію про майновий стан і доходи (про сплату або відсутність податкових зобов’язань</w:t>
            </w:r>
            <w:r>
              <w:rPr>
                <w:rFonts w:ascii="Times New Roman" w:hAnsi="Times New Roman"/>
                <w:sz w:val="24"/>
                <w:szCs w:val="24"/>
              </w:rPr>
              <w:t>;</w:t>
            </w:r>
          </w:p>
          <w:p w:rsidR="00EC49C2" w:rsidRDefault="00EC49C2" w:rsidP="00203EA8">
            <w:pPr>
              <w:spacing w:after="0" w:line="240" w:lineRule="auto"/>
              <w:jc w:val="both"/>
              <w:rPr>
                <w:rFonts w:ascii="Times New Roman" w:hAnsi="Times New Roman"/>
                <w:sz w:val="24"/>
                <w:szCs w:val="24"/>
              </w:rPr>
            </w:pPr>
          </w:p>
          <w:p w:rsidR="00EC49C2" w:rsidRPr="003B62B2" w:rsidRDefault="00EC49C2" w:rsidP="00203EA8">
            <w:pPr>
              <w:spacing w:after="0" w:line="240" w:lineRule="auto"/>
              <w:jc w:val="both"/>
              <w:rPr>
                <w:rFonts w:ascii="Times New Roman" w:hAnsi="Times New Roman"/>
                <w:sz w:val="16"/>
                <w:szCs w:val="16"/>
              </w:rPr>
            </w:pPr>
          </w:p>
          <w:p w:rsidR="00EC49C2" w:rsidRPr="00AE2A82" w:rsidRDefault="00EC49C2" w:rsidP="00203EA8">
            <w:pPr>
              <w:spacing w:after="0" w:line="240" w:lineRule="auto"/>
              <w:jc w:val="both"/>
              <w:rPr>
                <w:rFonts w:ascii="Times New Roman" w:hAnsi="Times New Roman"/>
                <w:sz w:val="24"/>
                <w:szCs w:val="24"/>
              </w:rPr>
            </w:pPr>
            <w:r w:rsidRPr="00AE2A82">
              <w:rPr>
                <w:rFonts w:ascii="Times New Roman" w:hAnsi="Times New Roman"/>
                <w:sz w:val="24"/>
                <w:szCs w:val="24"/>
              </w:rPr>
              <w:lastRenderedPageBreak/>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sz w:val="24"/>
                <w:szCs w:val="24"/>
              </w:rPr>
            </w:pPr>
            <w:r w:rsidRPr="00AE2A82">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18"/>
                <w:szCs w:val="18"/>
              </w:rPr>
            </w:pPr>
          </w:p>
          <w:p w:rsidR="00EC49C2" w:rsidRPr="00007F2C" w:rsidRDefault="00EC49C2" w:rsidP="00203EA8">
            <w:pPr>
              <w:spacing w:after="0" w:line="240" w:lineRule="auto"/>
              <w:jc w:val="both"/>
              <w:rPr>
                <w:rFonts w:ascii="Times New Roman" w:hAnsi="Times New Roman"/>
                <w:sz w:val="18"/>
                <w:szCs w:val="18"/>
              </w:rPr>
            </w:pPr>
          </w:p>
          <w:p w:rsidR="00EC49C2" w:rsidRDefault="00EC49C2" w:rsidP="00203EA8">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доходи</w:t>
            </w:r>
            <w:r>
              <w:rPr>
                <w:rFonts w:ascii="Times New Roman" w:hAnsi="Times New Roman"/>
                <w:sz w:val="24"/>
                <w:szCs w:val="24"/>
              </w:rPr>
              <w:t>;</w:t>
            </w: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sz w:val="24"/>
                <w:szCs w:val="24"/>
              </w:rPr>
            </w:pPr>
          </w:p>
          <w:p w:rsidR="00EC49C2" w:rsidRPr="00007F2C" w:rsidRDefault="00EC49C2" w:rsidP="00203EA8">
            <w:pPr>
              <w:spacing w:after="0" w:line="240" w:lineRule="auto"/>
              <w:jc w:val="both"/>
              <w:rPr>
                <w:rFonts w:ascii="Times New Roman" w:hAnsi="Times New Roman"/>
                <w:color w:val="000000"/>
                <w:sz w:val="24"/>
                <w:szCs w:val="24"/>
                <w:lang w:eastAsia="uk-UA"/>
              </w:rPr>
            </w:pPr>
            <w:r w:rsidRPr="00007F2C">
              <w:rPr>
                <w:rFonts w:ascii="Times New Roman" w:hAnsi="Times New Roman"/>
                <w:sz w:val="24"/>
                <w:szCs w:val="24"/>
              </w:rPr>
              <w:t>довідок-розрахунків</w:t>
            </w:r>
            <w:r>
              <w:rPr>
                <w:rFonts w:ascii="Times New Roman" w:hAnsi="Times New Roman"/>
                <w:sz w:val="24"/>
                <w:szCs w:val="24"/>
              </w:rPr>
              <w:t>.</w:t>
            </w:r>
          </w:p>
        </w:tc>
        <w:tc>
          <w:tcPr>
            <w:tcW w:w="1984" w:type="dxa"/>
          </w:tcPr>
          <w:p w:rsidR="00EC49C2" w:rsidRPr="00D64BC1" w:rsidRDefault="00EC49C2" w:rsidP="00203EA8">
            <w:pPr>
              <w:spacing w:after="0" w:line="240" w:lineRule="auto"/>
              <w:jc w:val="both"/>
              <w:rPr>
                <w:rFonts w:ascii="Times New Roman" w:hAnsi="Times New Roman"/>
                <w:sz w:val="24"/>
                <w:szCs w:val="24"/>
              </w:rPr>
            </w:pPr>
            <w:r w:rsidRPr="00D64BC1">
              <w:rPr>
                <w:rFonts w:ascii="Times New Roman" w:hAnsi="Times New Roman"/>
                <w:sz w:val="24"/>
                <w:szCs w:val="24"/>
              </w:rPr>
              <w:lastRenderedPageBreak/>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w:t>
            </w:r>
            <w:r>
              <w:rPr>
                <w:rFonts w:ascii="Times New Roman" w:hAnsi="Times New Roman"/>
                <w:sz w:val="24"/>
                <w:szCs w:val="24"/>
              </w:rPr>
              <w:t>ого</w:t>
            </w:r>
            <w:r w:rsidRPr="00D64BC1">
              <w:rPr>
                <w:rFonts w:ascii="Times New Roman" w:hAnsi="Times New Roman"/>
                <w:sz w:val="24"/>
                <w:szCs w:val="24"/>
              </w:rPr>
              <w:t xml:space="preserve"> у Міністерстві юстиції України 05.07.2016 за №918/29048);</w:t>
            </w: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на загальнообов’язкове державне соціальне </w:t>
            </w:r>
            <w:r w:rsidRPr="00AB36C0">
              <w:rPr>
                <w:rFonts w:ascii="Times New Roman" w:hAnsi="Times New Roman"/>
                <w:sz w:val="24"/>
                <w:szCs w:val="24"/>
              </w:rPr>
              <w:lastRenderedPageBreak/>
              <w:t>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r w:rsidRPr="005713A7">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2464, п. 3 розділу II Порядку надання інформації з реєстру </w:t>
            </w:r>
            <w:r w:rsidRPr="005713A7">
              <w:rPr>
                <w:rFonts w:ascii="Times New Roman" w:hAnsi="Times New Roman"/>
                <w:sz w:val="24"/>
                <w:szCs w:val="24"/>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sidRPr="00D64BC1">
              <w:rPr>
                <w:rFonts w:ascii="Times New Roman" w:hAnsi="Times New Roman"/>
                <w:sz w:val="24"/>
                <w:szCs w:val="24"/>
              </w:rPr>
              <w:t>;</w:t>
            </w: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r w:rsidRPr="00D64BC1">
              <w:rPr>
                <w:rFonts w:ascii="Times New Roman" w:hAnsi="Times New Roman"/>
                <w:sz w:val="24"/>
                <w:szCs w:val="24"/>
              </w:rPr>
              <w:t xml:space="preserve">ст. 17 Закону № </w:t>
            </w:r>
            <w:r w:rsidRPr="00D64BC1">
              <w:rPr>
                <w:rFonts w:ascii="Times New Roman" w:hAnsi="Times New Roman"/>
                <w:sz w:val="24"/>
                <w:szCs w:val="24"/>
              </w:rPr>
              <w:lastRenderedPageBreak/>
              <w:t>2464, п. 3 розділу II Порядку № 651;</w:t>
            </w: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spacing w:after="0" w:line="240" w:lineRule="auto"/>
              <w:jc w:val="both"/>
              <w:rPr>
                <w:rFonts w:ascii="Times New Roman" w:hAnsi="Times New Roman"/>
                <w:sz w:val="24"/>
                <w:szCs w:val="24"/>
              </w:rPr>
            </w:pPr>
          </w:p>
          <w:p w:rsidR="00EC49C2" w:rsidRPr="00D64BC1" w:rsidRDefault="00EC49C2" w:rsidP="00203EA8">
            <w:pPr>
              <w:jc w:val="both"/>
              <w:rPr>
                <w:rFonts w:ascii="Times New Roman" w:hAnsi="Times New Roman"/>
                <w:sz w:val="24"/>
                <w:szCs w:val="24"/>
              </w:rPr>
            </w:pPr>
            <w:r w:rsidRPr="00D64BC1">
              <w:rPr>
                <w:rFonts w:ascii="Times New Roman" w:hAnsi="Times New Roman"/>
                <w:sz w:val="24"/>
                <w:szCs w:val="24"/>
              </w:rPr>
              <w:t>ст. 17 Закону № 2464, п. 3 розділу ІІ Порядку № 651);</w:t>
            </w:r>
          </w:p>
          <w:p w:rsidR="00EC49C2" w:rsidRPr="00D64BC1" w:rsidRDefault="00EC49C2" w:rsidP="00203EA8">
            <w:pPr>
              <w:spacing w:after="0" w:line="240" w:lineRule="auto"/>
              <w:jc w:val="both"/>
              <w:rPr>
                <w:rFonts w:ascii="Times New Roman" w:hAnsi="Times New Roman"/>
                <w:sz w:val="24"/>
                <w:szCs w:val="24"/>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spacing w:after="0" w:line="240" w:lineRule="auto"/>
              <w:jc w:val="both"/>
              <w:rPr>
                <w:rFonts w:ascii="Times New Roman" w:hAnsi="Times New Roman"/>
                <w:color w:val="000000"/>
                <w:sz w:val="24"/>
                <w:szCs w:val="24"/>
                <w:lang w:eastAsia="uk-UA"/>
              </w:rPr>
            </w:pPr>
          </w:p>
          <w:p w:rsidR="00EC49C2" w:rsidRDefault="00EC49C2" w:rsidP="00203EA8">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EC49C2" w:rsidRPr="00D64BC1"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r w:rsidRPr="005713A7">
              <w:rPr>
                <w:rFonts w:ascii="Times New Roman" w:hAnsi="Times New Roman"/>
                <w:sz w:val="24"/>
                <w:szCs w:val="24"/>
              </w:rPr>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EC49C2"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p>
          <w:p w:rsidR="00EC49C2" w:rsidRPr="00D64BC1" w:rsidRDefault="00EC49C2" w:rsidP="00203EA8">
            <w:pPr>
              <w:jc w:val="both"/>
              <w:rPr>
                <w:rFonts w:ascii="Times New Roman" w:hAnsi="Times New Roman"/>
                <w:sz w:val="24"/>
                <w:szCs w:val="24"/>
              </w:rPr>
            </w:pPr>
            <w:r w:rsidRPr="00D64BC1">
              <w:rPr>
                <w:rFonts w:ascii="Times New Roman" w:hAnsi="Times New Roman"/>
                <w:sz w:val="24"/>
                <w:szCs w:val="24"/>
              </w:rPr>
              <w:t>ст. 49 ПКУ;</w:t>
            </w:r>
          </w:p>
          <w:p w:rsidR="00EC49C2"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r w:rsidRPr="00AE2A82">
              <w:rPr>
                <w:rFonts w:ascii="Times New Roman" w:hAnsi="Times New Roman"/>
                <w:sz w:val="24"/>
                <w:szCs w:val="24"/>
              </w:rPr>
              <w:t>пункти 179.3, 179.12 статті 179 ПКУ</w:t>
            </w:r>
            <w:r>
              <w:rPr>
                <w:rFonts w:ascii="Times New Roman" w:hAnsi="Times New Roman"/>
                <w:sz w:val="24"/>
                <w:szCs w:val="24"/>
              </w:rPr>
              <w:t>;</w:t>
            </w:r>
          </w:p>
          <w:p w:rsidR="00EC49C2"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p>
          <w:p w:rsidR="00EC49C2" w:rsidRDefault="00EC49C2" w:rsidP="00203EA8">
            <w:pPr>
              <w:jc w:val="both"/>
              <w:rPr>
                <w:rFonts w:ascii="Times New Roman" w:hAnsi="Times New Roman"/>
                <w:sz w:val="24"/>
                <w:szCs w:val="24"/>
              </w:rPr>
            </w:pPr>
            <w:r w:rsidRPr="00AE2A82">
              <w:rPr>
                <w:rFonts w:ascii="Times New Roman" w:hAnsi="Times New Roman"/>
                <w:sz w:val="24"/>
                <w:szCs w:val="24"/>
              </w:rPr>
              <w:lastRenderedPageBreak/>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Pr>
                <w:rFonts w:ascii="Times New Roman" w:hAnsi="Times New Roman"/>
                <w:sz w:val="24"/>
                <w:szCs w:val="24"/>
              </w:rPr>
              <w:t>;</w:t>
            </w:r>
          </w:p>
          <w:p w:rsidR="00EC49C2" w:rsidRDefault="00EC49C2" w:rsidP="00203EA8">
            <w:pPr>
              <w:jc w:val="both"/>
              <w:rPr>
                <w:rFonts w:ascii="Times New Roman" w:hAnsi="Times New Roman"/>
                <w:sz w:val="24"/>
                <w:szCs w:val="24"/>
              </w:rPr>
            </w:pPr>
            <w:r w:rsidRPr="00AE2A82">
              <w:rPr>
                <w:rFonts w:ascii="Times New Roman" w:hAnsi="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Pr="00AE2A82">
              <w:rPr>
                <w:rFonts w:ascii="Times New Roman" w:hAnsi="Times New Roman"/>
                <w:sz w:val="24"/>
                <w:szCs w:val="24"/>
              </w:rPr>
              <w:lastRenderedPageBreak/>
              <w:t>07.10.2022 №1195/38531</w:t>
            </w:r>
            <w:r>
              <w:rPr>
                <w:rFonts w:ascii="Times New Roman" w:hAnsi="Times New Roman"/>
                <w:sz w:val="24"/>
                <w:szCs w:val="24"/>
              </w:rPr>
              <w:t>;</w:t>
            </w:r>
          </w:p>
          <w:p w:rsidR="00EC49C2" w:rsidRDefault="00EC49C2" w:rsidP="00203EA8">
            <w:pPr>
              <w:jc w:val="both"/>
              <w:rPr>
                <w:rFonts w:ascii="Times New Roman" w:hAnsi="Times New Roman"/>
                <w:sz w:val="24"/>
                <w:szCs w:val="24"/>
              </w:rPr>
            </w:pPr>
            <w:r w:rsidRPr="00AE2A82">
              <w:rPr>
                <w:rFonts w:ascii="Times New Roman" w:hAnsi="Times New Roman"/>
                <w:sz w:val="24"/>
                <w:szCs w:val="24"/>
              </w:rPr>
              <w:t>пункт 299.9 статті 299 ПКУ</w:t>
            </w:r>
            <w:r>
              <w:rPr>
                <w:rFonts w:ascii="Times New Roman" w:hAnsi="Times New Roman"/>
                <w:sz w:val="24"/>
                <w:szCs w:val="24"/>
              </w:rPr>
              <w:t>;</w:t>
            </w:r>
          </w:p>
          <w:p w:rsidR="00EC49C2" w:rsidRPr="00007F2C" w:rsidRDefault="00EC49C2" w:rsidP="00203EA8">
            <w:pPr>
              <w:jc w:val="both"/>
              <w:rPr>
                <w:rFonts w:ascii="Times New Roman" w:hAnsi="Times New Roman"/>
                <w:sz w:val="20"/>
                <w:szCs w:val="20"/>
              </w:rPr>
            </w:pPr>
          </w:p>
          <w:p w:rsidR="00EC49C2" w:rsidRDefault="00EC49C2" w:rsidP="00203EA8">
            <w:pPr>
              <w:jc w:val="both"/>
              <w:rPr>
                <w:rFonts w:ascii="Times New Roman" w:hAnsi="Times New Roman"/>
                <w:sz w:val="24"/>
                <w:szCs w:val="24"/>
              </w:rPr>
            </w:pPr>
            <w:r w:rsidRPr="00AE2A82">
              <w:rPr>
                <w:rFonts w:ascii="Times New Roman" w:hAnsi="Times New Roman"/>
                <w:sz w:val="24"/>
                <w:szCs w:val="24"/>
              </w:rPr>
              <w:t>пункт 296.8 статті 296 ПКУ</w:t>
            </w:r>
            <w:r>
              <w:rPr>
                <w:rFonts w:ascii="Times New Roman" w:hAnsi="Times New Roman"/>
                <w:sz w:val="24"/>
                <w:szCs w:val="24"/>
              </w:rPr>
              <w:t>;</w:t>
            </w:r>
          </w:p>
          <w:p w:rsidR="00EC49C2" w:rsidRDefault="00EC49C2" w:rsidP="00203EA8">
            <w:pPr>
              <w:jc w:val="both"/>
              <w:rPr>
                <w:rFonts w:ascii="Times New Roman" w:hAnsi="Times New Roman"/>
                <w:sz w:val="24"/>
                <w:szCs w:val="24"/>
              </w:rPr>
            </w:pPr>
          </w:p>
          <w:p w:rsidR="00EC49C2" w:rsidRPr="00AB36C0" w:rsidRDefault="00EC49C2" w:rsidP="00203EA8">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r>
              <w:rPr>
                <w:rFonts w:ascii="Times New Roman" w:hAnsi="Times New Roman"/>
                <w:sz w:val="24"/>
                <w:szCs w:val="24"/>
              </w:rPr>
              <w:t>.</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2F2BF1" w:rsidRDefault="00EC49C2" w:rsidP="00203EA8">
            <w:pPr>
              <w:spacing w:after="0" w:line="240" w:lineRule="auto"/>
              <w:jc w:val="center"/>
              <w:rPr>
                <w:rFonts w:ascii="Times New Roman" w:hAnsi="Times New Roman"/>
                <w:lang w:val="en-US"/>
              </w:rPr>
            </w:pPr>
            <w:r>
              <w:rPr>
                <w:rFonts w:ascii="Times New Roman" w:hAnsi="Times New Roman"/>
                <w:lang w:val="en-US"/>
              </w:rPr>
              <w:t>11</w:t>
            </w:r>
            <w:r w:rsidRPr="00BF2475">
              <w:rPr>
                <w:rFonts w:ascii="Times New Roman" w:hAnsi="Times New Roman"/>
              </w:rPr>
              <w:t>.</w:t>
            </w:r>
            <w:r w:rsidRPr="00BF2475">
              <w:rPr>
                <w:rFonts w:ascii="Times New Roman" w:hAnsi="Times New Roman"/>
                <w:lang w:val="ru-RU"/>
              </w:rPr>
              <w:t>03</w:t>
            </w:r>
            <w:r w:rsidRPr="00BF2475">
              <w:rPr>
                <w:rFonts w:ascii="Times New Roman" w:hAnsi="Times New Roman"/>
              </w:rPr>
              <w:t>.202</w:t>
            </w:r>
            <w:r w:rsidRPr="00BF2475">
              <w:rPr>
                <w:rFonts w:ascii="Times New Roman" w:hAnsi="Times New Roman"/>
                <w:lang w:val="ru-RU"/>
              </w:rPr>
              <w:t>6</w:t>
            </w:r>
            <w:r w:rsidRPr="00BF2475">
              <w:rPr>
                <w:rFonts w:ascii="Times New Roman" w:hAnsi="Times New Roman"/>
              </w:rPr>
              <w:t xml:space="preserve"> №</w:t>
            </w:r>
            <w:r>
              <w:rPr>
                <w:rFonts w:ascii="Times New Roman" w:hAnsi="Times New Roman"/>
                <w:lang w:val="en-US"/>
              </w:rPr>
              <w:t>81</w:t>
            </w:r>
          </w:p>
        </w:tc>
        <w:tc>
          <w:tcPr>
            <w:tcW w:w="1559" w:type="dxa"/>
          </w:tcPr>
          <w:p w:rsidR="00EC49C2" w:rsidRDefault="00EC49C2" w:rsidP="00203EA8">
            <w:pPr>
              <w:spacing w:after="0" w:line="240" w:lineRule="auto"/>
              <w:jc w:val="center"/>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val="ru-RU" w:eastAsia="uk-UA"/>
              </w:rPr>
              <w:t>Шишк</w:t>
            </w:r>
            <w:proofErr w:type="spellEnd"/>
            <w:r>
              <w:rPr>
                <w:rFonts w:ascii="Times New Roman" w:eastAsia="Times New Roman" w:hAnsi="Times New Roman"/>
                <w:color w:val="000000"/>
                <w:sz w:val="24"/>
                <w:szCs w:val="24"/>
                <w:lang w:eastAsia="uk-UA"/>
              </w:rPr>
              <w:t>і</w:t>
            </w:r>
            <w:r>
              <w:rPr>
                <w:rFonts w:ascii="Times New Roman" w:eastAsia="Times New Roman" w:hAnsi="Times New Roman"/>
                <w:color w:val="000000"/>
                <w:sz w:val="24"/>
                <w:szCs w:val="24"/>
                <w:lang w:val="ru-RU" w:eastAsia="uk-UA"/>
              </w:rPr>
              <w:t xml:space="preserve">на </w:t>
            </w:r>
            <w:proofErr w:type="spellStart"/>
            <w:r>
              <w:rPr>
                <w:rFonts w:ascii="Times New Roman" w:eastAsia="Times New Roman" w:hAnsi="Times New Roman"/>
                <w:color w:val="000000"/>
                <w:sz w:val="24"/>
                <w:szCs w:val="24"/>
                <w:lang w:val="ru-RU" w:eastAsia="uk-UA"/>
              </w:rPr>
              <w:t>Олена</w:t>
            </w:r>
            <w:proofErr w:type="spellEnd"/>
            <w:r>
              <w:rPr>
                <w:rFonts w:ascii="Times New Roman" w:eastAsia="Times New Roman" w:hAnsi="Times New Roman"/>
                <w:color w:val="000000"/>
                <w:sz w:val="24"/>
                <w:szCs w:val="24"/>
                <w:lang w:val="ru-RU" w:eastAsia="uk-UA"/>
              </w:rPr>
              <w:t xml:space="preserve"> </w:t>
            </w:r>
            <w:proofErr w:type="spellStart"/>
            <w:r>
              <w:rPr>
                <w:rFonts w:ascii="Times New Roman" w:eastAsia="Times New Roman" w:hAnsi="Times New Roman"/>
                <w:color w:val="000000"/>
                <w:sz w:val="24"/>
                <w:szCs w:val="24"/>
                <w:lang w:val="ru-RU" w:eastAsia="uk-UA"/>
              </w:rPr>
              <w:t>Олександрів</w:t>
            </w:r>
            <w:r>
              <w:rPr>
                <w:rFonts w:ascii="Times New Roman" w:eastAsia="Times New Roman" w:hAnsi="Times New Roman"/>
                <w:color w:val="000000"/>
                <w:sz w:val="24"/>
                <w:szCs w:val="24"/>
                <w:lang w:val="ru-RU" w:eastAsia="uk-UA"/>
              </w:rPr>
              <w:lastRenderedPageBreak/>
              <w:t>на</w:t>
            </w:r>
            <w:proofErr w:type="spellEnd"/>
            <w:r>
              <w:rPr>
                <w:rFonts w:ascii="Times New Roman" w:eastAsia="Times New Roman" w:hAnsi="Times New Roman"/>
                <w:color w:val="000000"/>
                <w:sz w:val="24"/>
                <w:szCs w:val="24"/>
                <w:lang w:val="ru-RU" w:eastAsia="uk-UA"/>
              </w:rPr>
              <w:t xml:space="preserve"> </w:t>
            </w:r>
            <w:r w:rsidRPr="000E67C7">
              <w:rPr>
                <w:rFonts w:ascii="Times New Roman" w:eastAsia="Times New Roman" w:hAnsi="Times New Roman"/>
                <w:color w:val="000000"/>
                <w:sz w:val="24"/>
                <w:szCs w:val="24"/>
                <w:lang w:eastAsia="uk-UA"/>
              </w:rPr>
              <w:t xml:space="preserve">   </w:t>
            </w:r>
          </w:p>
        </w:tc>
        <w:tc>
          <w:tcPr>
            <w:tcW w:w="1843" w:type="dxa"/>
          </w:tcPr>
          <w:p w:rsidR="00EC49C2" w:rsidRDefault="00EC49C2" w:rsidP="00203EA8">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eastAsia="uk-UA"/>
              </w:rPr>
              <w:lastRenderedPageBreak/>
              <w:t>начальник</w:t>
            </w:r>
            <w:r w:rsidRPr="00E227DA">
              <w:rPr>
                <w:rFonts w:ascii="Times New Roman" w:eastAsia="Times New Roman" w:hAnsi="Times New Roman"/>
                <w:color w:val="000000"/>
                <w:sz w:val="24"/>
                <w:szCs w:val="24"/>
                <w:lang w:eastAsia="uk-UA"/>
              </w:rPr>
              <w:t xml:space="preserve"> відділу податків і </w:t>
            </w:r>
            <w:r w:rsidRPr="00E227DA">
              <w:rPr>
                <w:rFonts w:ascii="Times New Roman" w:eastAsia="Times New Roman" w:hAnsi="Times New Roman"/>
                <w:color w:val="000000"/>
                <w:sz w:val="24"/>
                <w:szCs w:val="24"/>
                <w:lang w:eastAsia="uk-UA"/>
              </w:rPr>
              <w:lastRenderedPageBreak/>
              <w:t xml:space="preserve">зборів з фізичних осіб та проведення камеральних перевірок Бердянського, </w:t>
            </w:r>
            <w:proofErr w:type="spellStart"/>
            <w:r w:rsidRPr="00E227DA">
              <w:rPr>
                <w:rFonts w:ascii="Times New Roman" w:eastAsia="Times New Roman" w:hAnsi="Times New Roman"/>
                <w:color w:val="000000"/>
                <w:sz w:val="24"/>
                <w:szCs w:val="24"/>
                <w:lang w:eastAsia="uk-UA"/>
              </w:rPr>
              <w:t>Василівського</w:t>
            </w:r>
            <w:proofErr w:type="spellEnd"/>
            <w:r w:rsidRPr="00E227DA">
              <w:rPr>
                <w:rFonts w:ascii="Times New Roman" w:eastAsia="Times New Roman" w:hAnsi="Times New Roman"/>
                <w:color w:val="000000"/>
                <w:sz w:val="24"/>
                <w:szCs w:val="24"/>
                <w:lang w:eastAsia="uk-UA"/>
              </w:rPr>
              <w:t xml:space="preserve">, Мелітопольського та </w:t>
            </w:r>
            <w:proofErr w:type="spellStart"/>
            <w:r w:rsidRPr="00E227DA">
              <w:rPr>
                <w:rFonts w:ascii="Times New Roman" w:eastAsia="Times New Roman" w:hAnsi="Times New Roman"/>
                <w:color w:val="000000"/>
                <w:sz w:val="24"/>
                <w:szCs w:val="24"/>
                <w:lang w:eastAsia="uk-UA"/>
              </w:rPr>
              <w:t>Пологівського</w:t>
            </w:r>
            <w:proofErr w:type="spellEnd"/>
            <w:r w:rsidRPr="00E227DA">
              <w:rPr>
                <w:rFonts w:ascii="Times New Roman" w:eastAsia="Times New Roman" w:hAnsi="Times New Roman"/>
                <w:color w:val="000000"/>
                <w:sz w:val="24"/>
                <w:szCs w:val="24"/>
                <w:lang w:eastAsia="uk-UA"/>
              </w:rPr>
              <w:t xml:space="preserve"> районів </w:t>
            </w:r>
            <w:r w:rsidRPr="000E67C7">
              <w:rPr>
                <w:rFonts w:ascii="Times New Roman" w:eastAsia="Times New Roman" w:hAnsi="Times New Roman"/>
                <w:color w:val="000000"/>
                <w:sz w:val="24"/>
                <w:szCs w:val="24"/>
                <w:lang w:eastAsia="uk-UA"/>
              </w:rPr>
              <w:t>управління оподаткування фізичних осіб Головного управління ДПС у Запорізькій області</w:t>
            </w:r>
          </w:p>
        </w:tc>
        <w:tc>
          <w:tcPr>
            <w:tcW w:w="2410" w:type="dxa"/>
          </w:tcPr>
          <w:p w:rsidR="00EC49C2" w:rsidRPr="008D3290" w:rsidRDefault="00EC49C2" w:rsidP="00203EA8">
            <w:pPr>
              <w:rPr>
                <w:rFonts w:ascii="Times New Roman" w:hAnsi="Times New Roman"/>
                <w:sz w:val="24"/>
                <w:szCs w:val="24"/>
              </w:rPr>
            </w:pPr>
            <w:r w:rsidRPr="008D3290">
              <w:rPr>
                <w:rFonts w:ascii="Times New Roman" w:hAnsi="Times New Roman"/>
                <w:sz w:val="24"/>
                <w:szCs w:val="24"/>
              </w:rPr>
              <w:lastRenderedPageBreak/>
              <w:t xml:space="preserve">підписання письмових повідомлень про </w:t>
            </w:r>
            <w:r w:rsidRPr="008D3290">
              <w:rPr>
                <w:rFonts w:ascii="Times New Roman" w:hAnsi="Times New Roman"/>
                <w:sz w:val="24"/>
                <w:szCs w:val="24"/>
              </w:rPr>
              <w:lastRenderedPageBreak/>
              <w:t>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w:t>
            </w:r>
            <w:r w:rsidRPr="008D3290">
              <w:rPr>
                <w:rFonts w:ascii="Times New Roman" w:hAnsi="Times New Roman"/>
                <w:sz w:val="24"/>
                <w:szCs w:val="24"/>
              </w:rPr>
              <w:lastRenderedPageBreak/>
              <w:t>та на підставах, визначених законом (підпункт 20.1.2 пункту 20.1 статті 20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підписання запитів на отримання від державних органів, </w:t>
            </w:r>
            <w:proofErr w:type="spellStart"/>
            <w:r w:rsidRPr="008D3290">
              <w:rPr>
                <w:rFonts w:ascii="Times New Roman" w:hAnsi="Times New Roman"/>
                <w:sz w:val="24"/>
                <w:szCs w:val="24"/>
              </w:rPr>
              <w:t>органів</w:t>
            </w:r>
            <w:proofErr w:type="spellEnd"/>
            <w:r w:rsidRPr="008D3290">
              <w:rPr>
                <w:rFonts w:ascii="Times New Roman" w:hAnsi="Times New Roman"/>
                <w:sz w:val="24"/>
                <w:szCs w:val="24"/>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(підпункт 20.1.7 пункту 20.1 статті 20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w:t>
            </w:r>
            <w:r w:rsidRPr="008D3290">
              <w:rPr>
                <w:rFonts w:ascii="Times New Roman" w:hAnsi="Times New Roman"/>
                <w:sz w:val="24"/>
                <w:szCs w:val="24"/>
              </w:rPr>
              <w:lastRenderedPageBreak/>
              <w:t>України, контроль за дотриманням якого покладено на контролюючі органи (підпункт 20.1.14 пункту 20.1         статті 20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запитів на отримання від нотаріусів інформації про вступ фізичної особи у права спадкоємця (підпункт 20.1.22 пункту 20.1 статті 20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(підпункт 20.1.21    пункту 20.1 статті 20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підписання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їх документального </w:t>
            </w:r>
            <w:r w:rsidRPr="008D3290">
              <w:rPr>
                <w:rFonts w:ascii="Times New Roman" w:hAnsi="Times New Roman"/>
                <w:sz w:val="24"/>
                <w:szCs w:val="24"/>
              </w:rPr>
              <w:lastRenderedPageBreak/>
              <w:t>підтвердження (пункт 73.3 статті 73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 (пункт 73.5 статті 73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розгляду справ та винесення постанов у справах про адміністративні правопорушення у порядку, встановленому законом (підпункт 20.1.41 пункту 20.1 статті 20 ПКУ, стаття 26 Закону України від 08 липня 2010 року № 2464-VI «Про збір та облік єдиного внеску на загальнообов’язкове державне соціальне страхування» (далі – Закон №2464-VI), стаття 2342 Кодексу України про адміністративні правопорушення);</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 (підпункт 169.2.4 </w:t>
            </w:r>
            <w:r w:rsidRPr="008D3290">
              <w:rPr>
                <w:rFonts w:ascii="Times New Roman" w:hAnsi="Times New Roman"/>
                <w:sz w:val="24"/>
                <w:szCs w:val="24"/>
              </w:rPr>
              <w:lastRenderedPageBreak/>
              <w:t>пункту 169.2 статті 169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довідок про подану декларацію про майновий стан і доходи (про сплату або про відсутність податкових зобов’язань) (пункти 179.3, 179.12                 статті 179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підписання  листів  про  відмову  у реєстрації платника єдиного податку (пункт 299.5 статті 299 ПКУ); </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витягів з реєстру платників єдиного податку (пункт 299.9    статті 299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довідок про видачу коштів для виплати заробітної плати без перевірки сум сплати єдиного внеску, а також повідомлень про відкликання довідки про видачу коштів для виплати заробітної плати без перевірки сум сплати єдиного внеску (стаття 24 Закону № 2464-VI);</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підписання (прийняття) податкових повідомлень-рішень за результатами камеральних </w:t>
            </w:r>
            <w:r w:rsidRPr="008D3290">
              <w:rPr>
                <w:rFonts w:ascii="Times New Roman" w:hAnsi="Times New Roman"/>
                <w:sz w:val="24"/>
                <w:szCs w:val="24"/>
              </w:rPr>
              <w:lastRenderedPageBreak/>
              <w:t>перевірок, передбачених:</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пунктом 54.3 статті 54 «Визначення сум податкових та грошових зобов’язань»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пунктом 58.1 статті 58 «Податкове повідомлення-рішення»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пунктами 86.7, 86.8 статті 86 «Оформлення результатів перевірок»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статтею 123 «Штрафні (фінансові) санкції (штрафи) у разі </w:t>
            </w:r>
            <w:r w:rsidRPr="008D3290">
              <w:rPr>
                <w:rFonts w:ascii="Times New Roman" w:hAnsi="Times New Roman"/>
                <w:sz w:val="24"/>
                <w:szCs w:val="24"/>
              </w:rPr>
              <w:lastRenderedPageBreak/>
              <w:t>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статтею 124 «Порушення правил сплати (перерахування) грошового зобов’язання»;</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статтею 129 «Пеня»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(прийняття) податкових повідомлень-рішень про визначення грошових зобов’язань, передбачених:</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пунктом 266.7 статті 266 «Порядок обчислення суми податку, на нерухоме майно, відмінне від земельної ділянки»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пунктом 267.6 статті </w:t>
            </w:r>
            <w:r w:rsidRPr="008D3290">
              <w:rPr>
                <w:rFonts w:ascii="Times New Roman" w:hAnsi="Times New Roman"/>
                <w:sz w:val="24"/>
                <w:szCs w:val="24"/>
              </w:rPr>
              <w:lastRenderedPageBreak/>
              <w:t>267 «Порядок обчислення та сплати транспортного податку»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пунктом 286.5 статті 286 «Порядок обчислення плати за землю»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(прийняття) податкових повідомлень-рішень про визначення загального мінімального податкового зобов’язання фізичним особам, передбачених пунктом 170.14 статті 170 «Особливості нарахування (виплати) та оподаткування окремих видів доходів»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підписання (прийняття)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rsidR="00EC49C2" w:rsidRPr="008D3290" w:rsidRDefault="00EC49C2" w:rsidP="00203EA8">
            <w:pPr>
              <w:rPr>
                <w:rFonts w:ascii="Times New Roman" w:hAnsi="Times New Roman"/>
                <w:sz w:val="24"/>
                <w:szCs w:val="24"/>
              </w:rPr>
            </w:pPr>
            <w:r w:rsidRPr="008D3290">
              <w:rPr>
                <w:rFonts w:ascii="Times New Roman" w:hAnsi="Times New Roman"/>
                <w:sz w:val="24"/>
                <w:szCs w:val="24"/>
              </w:rPr>
              <w:t xml:space="preserve">підписання рішень про застосування фінансових санкцій до платників єдиного внеску за порушення норм законодавства про </w:t>
            </w:r>
            <w:r w:rsidRPr="008D3290">
              <w:rPr>
                <w:rFonts w:ascii="Times New Roman" w:hAnsi="Times New Roman"/>
                <w:sz w:val="24"/>
                <w:szCs w:val="24"/>
              </w:rPr>
              <w:lastRenderedPageBreak/>
              <w:t>єдиний внесок (частина десята, пункт 2 частини одинадцятої статті 25 Закону № 2464-VI);</w:t>
            </w:r>
          </w:p>
          <w:p w:rsidR="00EC49C2" w:rsidRPr="00D30EA5" w:rsidRDefault="00EC49C2" w:rsidP="00203EA8">
            <w:pPr>
              <w:rPr>
                <w:rFonts w:ascii="Times New Roman" w:hAnsi="Times New Roman"/>
                <w:sz w:val="24"/>
                <w:szCs w:val="24"/>
              </w:rPr>
            </w:pPr>
            <w:r w:rsidRPr="008D3290">
              <w:rPr>
                <w:rFonts w:ascii="Times New Roman" w:hAnsi="Times New Roman"/>
                <w:sz w:val="24"/>
                <w:szCs w:val="24"/>
              </w:rPr>
              <w:t>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а також підписання повідомлень про відмову у повернені помилково та/або надміру сплачених сум грошових зобов'язань та пені, із зазначенням причин такої відмови, в межах функціональних повноважень (абзац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 квітня 2019 року за «370/33341.</w:t>
            </w:r>
          </w:p>
        </w:tc>
        <w:tc>
          <w:tcPr>
            <w:tcW w:w="1984" w:type="dxa"/>
          </w:tcPr>
          <w:p w:rsidR="00EC49C2" w:rsidRPr="00644FB7" w:rsidRDefault="00EC49C2" w:rsidP="00203EA8">
            <w:pPr>
              <w:rPr>
                <w:rFonts w:ascii="Times New Roman" w:hAnsi="Times New Roman"/>
                <w:sz w:val="24"/>
                <w:szCs w:val="24"/>
              </w:rPr>
            </w:pPr>
            <w:r w:rsidRPr="00644FB7">
              <w:rPr>
                <w:rFonts w:ascii="Times New Roman" w:hAnsi="Times New Roman"/>
                <w:sz w:val="24"/>
                <w:szCs w:val="24"/>
              </w:rPr>
              <w:lastRenderedPageBreak/>
              <w:t>підпункт 2</w:t>
            </w:r>
            <w:r>
              <w:rPr>
                <w:rFonts w:ascii="Times New Roman" w:hAnsi="Times New Roman"/>
                <w:sz w:val="24"/>
                <w:szCs w:val="24"/>
              </w:rPr>
              <w:t xml:space="preserve">0.1.1 пункту 20.1 </w:t>
            </w:r>
            <w:r>
              <w:rPr>
                <w:rFonts w:ascii="Times New Roman" w:hAnsi="Times New Roman"/>
                <w:sz w:val="24"/>
                <w:szCs w:val="24"/>
              </w:rPr>
              <w:lastRenderedPageBreak/>
              <w:t>статті 20 ПКУ</w:t>
            </w:r>
            <w:r w:rsidRPr="00644FB7">
              <w:rPr>
                <w:rFonts w:ascii="Times New Roman" w:hAnsi="Times New Roman"/>
                <w:sz w:val="24"/>
                <w:szCs w:val="24"/>
              </w:rPr>
              <w:t>;</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r w:rsidRPr="00644FB7">
              <w:rPr>
                <w:rFonts w:ascii="Times New Roman" w:hAnsi="Times New Roman"/>
                <w:sz w:val="24"/>
                <w:szCs w:val="24"/>
              </w:rPr>
              <w:t>підпункт 2</w:t>
            </w:r>
            <w:r>
              <w:rPr>
                <w:rFonts w:ascii="Times New Roman" w:hAnsi="Times New Roman"/>
                <w:sz w:val="24"/>
                <w:szCs w:val="24"/>
              </w:rPr>
              <w:t>0.1.2 пункту 20.1 статті 20 ПКУ</w:t>
            </w:r>
            <w:r w:rsidRPr="00644FB7">
              <w:rPr>
                <w:rFonts w:ascii="Times New Roman" w:hAnsi="Times New Roman"/>
                <w:sz w:val="24"/>
                <w:szCs w:val="24"/>
              </w:rPr>
              <w:t>;</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644FB7" w:rsidRDefault="00EC49C2" w:rsidP="00203EA8">
            <w:pPr>
              <w:rPr>
                <w:rFonts w:ascii="Times New Roman" w:hAnsi="Times New Roman"/>
                <w:sz w:val="24"/>
                <w:szCs w:val="24"/>
              </w:rPr>
            </w:pPr>
            <w:r w:rsidRPr="00644FB7">
              <w:rPr>
                <w:rFonts w:ascii="Times New Roman" w:hAnsi="Times New Roman"/>
                <w:sz w:val="24"/>
                <w:szCs w:val="24"/>
              </w:rPr>
              <w:t>підпункт 2</w:t>
            </w:r>
            <w:r>
              <w:rPr>
                <w:rFonts w:ascii="Times New Roman" w:hAnsi="Times New Roman"/>
                <w:sz w:val="24"/>
                <w:szCs w:val="24"/>
              </w:rPr>
              <w:t>0.1.3 пункту 20.1 статті 20 ПКУ</w:t>
            </w:r>
            <w:r w:rsidRPr="00644FB7">
              <w:rPr>
                <w:rFonts w:ascii="Times New Roman" w:hAnsi="Times New Roman"/>
                <w:sz w:val="24"/>
                <w:szCs w:val="24"/>
              </w:rPr>
              <w:t>;</w:t>
            </w:r>
          </w:p>
          <w:p w:rsidR="00EC49C2" w:rsidRPr="00644FB7" w:rsidRDefault="00EC49C2" w:rsidP="00203EA8">
            <w:pP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Default="00EC49C2" w:rsidP="00203EA8">
            <w:pPr>
              <w:spacing w:after="0" w:line="240" w:lineRule="auto"/>
              <w:jc w:val="center"/>
              <w:rPr>
                <w:rFonts w:ascii="Times New Roman" w:hAnsi="Times New Roman"/>
                <w:sz w:val="24"/>
                <w:szCs w:val="24"/>
              </w:rPr>
            </w:pPr>
          </w:p>
          <w:p w:rsidR="00EC49C2" w:rsidRPr="00644FB7" w:rsidRDefault="00EC49C2" w:rsidP="00203EA8">
            <w:pPr>
              <w:rPr>
                <w:rFonts w:ascii="Times New Roman" w:hAnsi="Times New Roman"/>
                <w:sz w:val="24"/>
                <w:szCs w:val="24"/>
              </w:rPr>
            </w:pPr>
            <w:r w:rsidRPr="00644FB7">
              <w:rPr>
                <w:rFonts w:ascii="Times New Roman" w:hAnsi="Times New Roman"/>
                <w:sz w:val="24"/>
                <w:szCs w:val="24"/>
              </w:rPr>
              <w:t>підпункт 2</w:t>
            </w:r>
            <w:r>
              <w:rPr>
                <w:rFonts w:ascii="Times New Roman" w:hAnsi="Times New Roman"/>
                <w:sz w:val="24"/>
                <w:szCs w:val="24"/>
              </w:rPr>
              <w:t>0.1.7 пункту 20.1 статті 20 ПКУ</w:t>
            </w:r>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Pr="00644FB7" w:rsidRDefault="00EC49C2" w:rsidP="00203EA8">
            <w:pPr>
              <w:rPr>
                <w:rFonts w:ascii="Times New Roman" w:hAnsi="Times New Roman"/>
                <w:sz w:val="24"/>
                <w:szCs w:val="24"/>
              </w:rPr>
            </w:pPr>
            <w:r w:rsidRPr="00644FB7">
              <w:rPr>
                <w:rFonts w:ascii="Times New Roman" w:hAnsi="Times New Roman"/>
                <w:sz w:val="24"/>
                <w:szCs w:val="24"/>
              </w:rPr>
              <w:t>підпункт 20.1.14 пу</w:t>
            </w:r>
            <w:r>
              <w:rPr>
                <w:rFonts w:ascii="Times New Roman" w:hAnsi="Times New Roman"/>
                <w:sz w:val="24"/>
                <w:szCs w:val="24"/>
              </w:rPr>
              <w:t>нкту 20.1         статті 20 ПКУ</w:t>
            </w:r>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Pr="00BF2475" w:rsidRDefault="00EC49C2" w:rsidP="00203EA8">
            <w:pPr>
              <w:spacing w:after="0" w:line="240" w:lineRule="auto"/>
              <w:rPr>
                <w:rFonts w:ascii="Times New Roman" w:hAnsi="Times New Roman"/>
                <w:sz w:val="24"/>
                <w:szCs w:val="24"/>
                <w:lang w:val="ru-RU"/>
              </w:rPr>
            </w:pPr>
          </w:p>
          <w:p w:rsidR="00EC49C2" w:rsidRDefault="00EC49C2" w:rsidP="00203EA8">
            <w:pPr>
              <w:spacing w:after="0" w:line="240" w:lineRule="auto"/>
              <w:rPr>
                <w:rFonts w:ascii="Times New Roman" w:hAnsi="Times New Roman"/>
                <w:sz w:val="24"/>
                <w:szCs w:val="24"/>
              </w:rPr>
            </w:pPr>
            <w:r w:rsidRPr="00772AB5">
              <w:rPr>
                <w:rFonts w:ascii="Times New Roman" w:hAnsi="Times New Roman"/>
                <w:sz w:val="24"/>
                <w:szCs w:val="24"/>
              </w:rPr>
              <w:t>підпункт 20.1.22 пункту 20.1 статті 20 ПКУ</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Pr="00644FB7" w:rsidRDefault="00EC49C2" w:rsidP="00203EA8">
            <w:pPr>
              <w:rPr>
                <w:rFonts w:ascii="Times New Roman" w:hAnsi="Times New Roman"/>
                <w:sz w:val="24"/>
                <w:szCs w:val="24"/>
              </w:rPr>
            </w:pPr>
            <w:r w:rsidRPr="00644FB7">
              <w:rPr>
                <w:rFonts w:ascii="Times New Roman" w:hAnsi="Times New Roman"/>
                <w:sz w:val="24"/>
                <w:szCs w:val="24"/>
              </w:rPr>
              <w:t>підпункт 20.1.</w:t>
            </w:r>
            <w:r>
              <w:rPr>
                <w:rFonts w:ascii="Times New Roman" w:hAnsi="Times New Roman"/>
                <w:sz w:val="24"/>
                <w:szCs w:val="24"/>
              </w:rPr>
              <w:t>21    пункту 20.1 статті 20 ПКУ</w:t>
            </w:r>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r>
              <w:rPr>
                <w:rFonts w:ascii="Times New Roman" w:hAnsi="Times New Roman"/>
                <w:sz w:val="24"/>
                <w:szCs w:val="24"/>
              </w:rPr>
              <w:t>пункт 73.3 статті 73 ПКУ</w:t>
            </w:r>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Pr="00BF2475" w:rsidRDefault="00EC49C2" w:rsidP="00203EA8">
            <w:pPr>
              <w:spacing w:after="0" w:line="240" w:lineRule="auto"/>
              <w:rPr>
                <w:rFonts w:ascii="Times New Roman" w:hAnsi="Times New Roman"/>
                <w:sz w:val="24"/>
                <w:szCs w:val="24"/>
                <w:lang w:val="ru-RU"/>
              </w:rPr>
            </w:pPr>
          </w:p>
          <w:p w:rsidR="00EC49C2" w:rsidRPr="00BF2475" w:rsidRDefault="00EC49C2" w:rsidP="00203EA8">
            <w:pPr>
              <w:spacing w:after="0" w:line="240" w:lineRule="auto"/>
              <w:rPr>
                <w:rFonts w:ascii="Times New Roman" w:hAnsi="Times New Roman"/>
                <w:sz w:val="24"/>
                <w:szCs w:val="24"/>
                <w:lang w:val="ru-RU"/>
              </w:rPr>
            </w:pPr>
          </w:p>
          <w:p w:rsidR="00EC49C2" w:rsidRPr="00BF2475" w:rsidRDefault="00EC49C2" w:rsidP="00203EA8">
            <w:pPr>
              <w:spacing w:after="0" w:line="240" w:lineRule="auto"/>
              <w:rPr>
                <w:rFonts w:ascii="Times New Roman" w:hAnsi="Times New Roman"/>
                <w:sz w:val="24"/>
                <w:szCs w:val="24"/>
                <w:lang w:val="ru-RU"/>
              </w:rPr>
            </w:pPr>
          </w:p>
          <w:p w:rsidR="00EC49C2" w:rsidRPr="00BF2475" w:rsidRDefault="00EC49C2" w:rsidP="00203EA8">
            <w:pPr>
              <w:spacing w:after="0" w:line="240" w:lineRule="auto"/>
              <w:rPr>
                <w:rFonts w:ascii="Times New Roman" w:hAnsi="Times New Roman"/>
                <w:sz w:val="24"/>
                <w:szCs w:val="24"/>
                <w:lang w:val="ru-RU"/>
              </w:rPr>
            </w:pPr>
          </w:p>
          <w:p w:rsidR="00EC49C2" w:rsidRPr="00BF2475" w:rsidRDefault="00EC49C2" w:rsidP="00203EA8">
            <w:pPr>
              <w:spacing w:after="0" w:line="240" w:lineRule="auto"/>
              <w:rPr>
                <w:rFonts w:ascii="Times New Roman" w:hAnsi="Times New Roman"/>
                <w:sz w:val="24"/>
                <w:szCs w:val="24"/>
                <w:lang w:val="ru-RU"/>
              </w:rPr>
            </w:pPr>
          </w:p>
          <w:p w:rsidR="00EC49C2" w:rsidRDefault="00EC49C2" w:rsidP="00203EA8">
            <w:pPr>
              <w:spacing w:after="0" w:line="240" w:lineRule="auto"/>
              <w:rPr>
                <w:rFonts w:ascii="Times New Roman" w:hAnsi="Times New Roman"/>
                <w:sz w:val="24"/>
                <w:szCs w:val="24"/>
              </w:rPr>
            </w:pPr>
            <w:r w:rsidRPr="00644FB7">
              <w:rPr>
                <w:rFonts w:ascii="Times New Roman" w:hAnsi="Times New Roman"/>
                <w:sz w:val="24"/>
                <w:szCs w:val="24"/>
              </w:rPr>
              <w:t>пункт 73.5 статті 73 ПК</w:t>
            </w:r>
            <w:r>
              <w:rPr>
                <w:rFonts w:ascii="Times New Roman" w:hAnsi="Times New Roman"/>
                <w:sz w:val="24"/>
                <w:szCs w:val="24"/>
              </w:rPr>
              <w:t>У</w:t>
            </w:r>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r w:rsidRPr="00644FB7">
              <w:rPr>
                <w:rFonts w:ascii="Times New Roman" w:hAnsi="Times New Roman"/>
                <w:sz w:val="24"/>
                <w:szCs w:val="24"/>
              </w:rPr>
              <w:t xml:space="preserve">підпункт 20.1.41 пункту 20.1 статті 20 ПКУ, стаття 26 Закону України № 2464-VI </w:t>
            </w:r>
          </w:p>
          <w:p w:rsidR="00EC49C2" w:rsidRDefault="00EC49C2" w:rsidP="00203EA8">
            <w:pPr>
              <w:spacing w:after="0" w:line="240" w:lineRule="auto"/>
              <w:rPr>
                <w:rFonts w:ascii="Times New Roman" w:hAnsi="Times New Roman"/>
                <w:sz w:val="24"/>
                <w:szCs w:val="24"/>
              </w:rPr>
            </w:pPr>
            <w:r w:rsidRPr="00644FB7">
              <w:rPr>
                <w:rFonts w:ascii="Times New Roman" w:hAnsi="Times New Roman"/>
                <w:sz w:val="24"/>
                <w:szCs w:val="24"/>
              </w:rPr>
              <w:t>стаття 234</w:t>
            </w:r>
            <w:r w:rsidRPr="00FB2075">
              <w:rPr>
                <w:rFonts w:ascii="Times New Roman" w:hAnsi="Times New Roman"/>
                <w:sz w:val="24"/>
                <w:szCs w:val="24"/>
                <w:vertAlign w:val="superscript"/>
              </w:rPr>
              <w:t>2</w:t>
            </w:r>
            <w:r w:rsidRPr="00644FB7">
              <w:rPr>
                <w:rFonts w:ascii="Times New Roman" w:hAnsi="Times New Roman"/>
                <w:sz w:val="24"/>
                <w:szCs w:val="24"/>
              </w:rPr>
              <w:t xml:space="preserve"> Кодексу України про</w:t>
            </w:r>
            <w:r>
              <w:rPr>
                <w:rFonts w:ascii="Times New Roman" w:hAnsi="Times New Roman"/>
                <w:sz w:val="24"/>
                <w:szCs w:val="24"/>
              </w:rPr>
              <w:t xml:space="preserve"> адміністративні </w:t>
            </w:r>
            <w:proofErr w:type="spellStart"/>
            <w:r>
              <w:rPr>
                <w:rFonts w:ascii="Times New Roman" w:hAnsi="Times New Roman"/>
                <w:sz w:val="24"/>
                <w:szCs w:val="24"/>
              </w:rPr>
              <w:t>правопорушенн</w:t>
            </w:r>
            <w:proofErr w:type="spellEnd"/>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BF2475" w:rsidRDefault="00EC49C2" w:rsidP="00203EA8">
            <w:pPr>
              <w:rPr>
                <w:rFonts w:ascii="Times New Roman" w:hAnsi="Times New Roman"/>
                <w:sz w:val="24"/>
                <w:szCs w:val="24"/>
                <w:lang w:val="ru-RU"/>
              </w:rPr>
            </w:pPr>
          </w:p>
          <w:p w:rsidR="00EC49C2" w:rsidRDefault="00EC49C2" w:rsidP="00203EA8">
            <w:pPr>
              <w:rPr>
                <w:rFonts w:ascii="Times New Roman" w:hAnsi="Times New Roman"/>
                <w:sz w:val="24"/>
                <w:szCs w:val="24"/>
              </w:rPr>
            </w:pPr>
            <w:r w:rsidRPr="00644FB7">
              <w:rPr>
                <w:rFonts w:ascii="Times New Roman" w:hAnsi="Times New Roman"/>
                <w:sz w:val="24"/>
                <w:szCs w:val="24"/>
              </w:rPr>
              <w:t>підпункт 169.</w:t>
            </w:r>
            <w:r>
              <w:rPr>
                <w:rFonts w:ascii="Times New Roman" w:hAnsi="Times New Roman"/>
                <w:sz w:val="24"/>
                <w:szCs w:val="24"/>
              </w:rPr>
              <w:t>2.4 пункту 169.2 статті 169 ПКУ</w:t>
            </w:r>
            <w:r w:rsidRPr="00644FB7">
              <w:rPr>
                <w:rFonts w:ascii="Times New Roman" w:hAnsi="Times New Roman"/>
                <w:sz w:val="24"/>
                <w:szCs w:val="24"/>
              </w:rPr>
              <w:t>;</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644FB7" w:rsidRDefault="00EC49C2" w:rsidP="00203EA8">
            <w:pPr>
              <w:rPr>
                <w:rFonts w:ascii="Times New Roman" w:hAnsi="Times New Roman"/>
                <w:sz w:val="24"/>
                <w:szCs w:val="24"/>
              </w:rPr>
            </w:pPr>
            <w:r w:rsidRPr="00644FB7">
              <w:rPr>
                <w:rFonts w:ascii="Times New Roman" w:hAnsi="Times New Roman"/>
                <w:sz w:val="24"/>
                <w:szCs w:val="24"/>
              </w:rPr>
              <w:t>пункт 179.3, 179.12                 статті 179 ПКУ);</w:t>
            </w:r>
          </w:p>
          <w:p w:rsidR="00EC49C2" w:rsidRPr="00644FB7" w:rsidRDefault="00EC49C2" w:rsidP="00203EA8">
            <w:pPr>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r w:rsidRPr="00644FB7">
              <w:rPr>
                <w:rFonts w:ascii="Times New Roman" w:hAnsi="Times New Roman"/>
                <w:sz w:val="24"/>
                <w:szCs w:val="24"/>
              </w:rPr>
              <w:t>пункт 299.5 статті 299 ПКУ);</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Pr="00644FB7" w:rsidRDefault="00EC49C2" w:rsidP="00203EA8">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 xml:space="preserve"> 299.9    статті 299 ПКУ</w:t>
            </w:r>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Pr="00BF2475" w:rsidRDefault="00EC49C2" w:rsidP="00203EA8">
            <w:pPr>
              <w:spacing w:after="0" w:line="240" w:lineRule="auto"/>
              <w:rPr>
                <w:rFonts w:ascii="Times New Roman" w:hAnsi="Times New Roman"/>
                <w:sz w:val="24"/>
                <w:szCs w:val="24"/>
                <w:lang w:val="ru-RU"/>
              </w:rPr>
            </w:pPr>
          </w:p>
          <w:p w:rsidR="00EC49C2" w:rsidRDefault="00EC49C2" w:rsidP="00203EA8">
            <w:pPr>
              <w:spacing w:after="0" w:line="240" w:lineRule="auto"/>
              <w:rPr>
                <w:rFonts w:ascii="Times New Roman" w:hAnsi="Times New Roman"/>
                <w:sz w:val="24"/>
                <w:szCs w:val="24"/>
              </w:rPr>
            </w:pPr>
            <w:r>
              <w:rPr>
                <w:rFonts w:ascii="Times New Roman" w:hAnsi="Times New Roman"/>
                <w:sz w:val="24"/>
                <w:szCs w:val="24"/>
              </w:rPr>
              <w:t xml:space="preserve">стаття </w:t>
            </w:r>
            <w:r w:rsidRPr="00644FB7">
              <w:rPr>
                <w:rFonts w:ascii="Times New Roman" w:hAnsi="Times New Roman"/>
                <w:sz w:val="24"/>
                <w:szCs w:val="24"/>
              </w:rPr>
              <w:t>24 Закону № 2464-VI);</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BF2475" w:rsidRDefault="00EC49C2" w:rsidP="00203EA8">
            <w:pPr>
              <w:rPr>
                <w:rFonts w:ascii="Times New Roman" w:hAnsi="Times New Roman"/>
                <w:sz w:val="24"/>
                <w:szCs w:val="24"/>
                <w:lang w:val="ru-RU"/>
              </w:rPr>
            </w:pPr>
          </w:p>
          <w:p w:rsidR="00EC49C2" w:rsidRDefault="00EC49C2" w:rsidP="00203EA8">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w:t>
            </w:r>
            <w:r w:rsidRPr="00644FB7">
              <w:rPr>
                <w:rFonts w:ascii="Times New Roman" w:hAnsi="Times New Roman"/>
                <w:sz w:val="24"/>
                <w:szCs w:val="24"/>
              </w:rPr>
              <w:t xml:space="preserve"> 54.3 статті 54  ПКУ;</w:t>
            </w:r>
          </w:p>
          <w:p w:rsidR="00EC49C2" w:rsidRDefault="00EC49C2" w:rsidP="00203EA8">
            <w:pPr>
              <w:rPr>
                <w:rFonts w:ascii="Times New Roman" w:hAnsi="Times New Roman"/>
                <w:sz w:val="24"/>
                <w:szCs w:val="24"/>
              </w:rPr>
            </w:pPr>
          </w:p>
          <w:p w:rsidR="00EC49C2" w:rsidRPr="00644FB7"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 xml:space="preserve"> 58.1 статті 58 </w:t>
            </w:r>
            <w:r w:rsidRPr="00644FB7">
              <w:rPr>
                <w:rFonts w:ascii="Times New Roman" w:hAnsi="Times New Roman"/>
                <w:sz w:val="24"/>
                <w:szCs w:val="24"/>
              </w:rPr>
              <w:t>ПКУ;</w:t>
            </w:r>
          </w:p>
          <w:p w:rsidR="00EC49C2" w:rsidRDefault="00EC49C2" w:rsidP="00203EA8">
            <w:pPr>
              <w:rPr>
                <w:rFonts w:ascii="Times New Roman" w:hAnsi="Times New Roman"/>
                <w:sz w:val="24"/>
                <w:szCs w:val="24"/>
              </w:rPr>
            </w:pPr>
          </w:p>
          <w:p w:rsidR="00EC49C2" w:rsidRPr="00644FB7" w:rsidRDefault="00EC49C2" w:rsidP="00203EA8">
            <w:pPr>
              <w:rPr>
                <w:rFonts w:ascii="Times New Roman" w:hAnsi="Times New Roman"/>
                <w:sz w:val="24"/>
                <w:szCs w:val="24"/>
              </w:rPr>
            </w:pPr>
            <w:r w:rsidRPr="00644FB7">
              <w:rPr>
                <w:rFonts w:ascii="Times New Roman" w:hAnsi="Times New Roman"/>
                <w:sz w:val="24"/>
                <w:szCs w:val="24"/>
              </w:rPr>
              <w:t>пункт 86.7, 86.8 статті 86 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BF2475" w:rsidRDefault="00EC49C2" w:rsidP="00203EA8">
            <w:pPr>
              <w:rPr>
                <w:rFonts w:ascii="Times New Roman" w:hAnsi="Times New Roman"/>
                <w:sz w:val="24"/>
                <w:szCs w:val="24"/>
                <w:lang w:val="ru-RU"/>
              </w:rPr>
            </w:pPr>
          </w:p>
          <w:p w:rsidR="00EC49C2" w:rsidRPr="00644FB7" w:rsidRDefault="00EC49C2" w:rsidP="00203EA8">
            <w:pPr>
              <w:rPr>
                <w:rFonts w:ascii="Times New Roman" w:hAnsi="Times New Roman"/>
                <w:sz w:val="24"/>
                <w:szCs w:val="24"/>
              </w:rPr>
            </w:pPr>
            <w:r>
              <w:rPr>
                <w:rFonts w:ascii="Times New Roman" w:hAnsi="Times New Roman"/>
                <w:sz w:val="24"/>
                <w:szCs w:val="24"/>
              </w:rPr>
              <w:t>стаття</w:t>
            </w:r>
            <w:r w:rsidRPr="00644FB7">
              <w:rPr>
                <w:rFonts w:ascii="Times New Roman" w:hAnsi="Times New Roman"/>
                <w:sz w:val="24"/>
                <w:szCs w:val="24"/>
              </w:rPr>
              <w:t xml:space="preserve"> 119  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644FB7" w:rsidRDefault="00EC49C2" w:rsidP="00203EA8">
            <w:pPr>
              <w:rPr>
                <w:rFonts w:ascii="Times New Roman" w:hAnsi="Times New Roman"/>
                <w:sz w:val="24"/>
                <w:szCs w:val="24"/>
              </w:rPr>
            </w:pPr>
            <w:r>
              <w:rPr>
                <w:rFonts w:ascii="Times New Roman" w:hAnsi="Times New Roman"/>
                <w:sz w:val="24"/>
                <w:szCs w:val="24"/>
              </w:rPr>
              <w:t>стаття</w:t>
            </w:r>
            <w:r w:rsidRPr="00644FB7">
              <w:rPr>
                <w:rFonts w:ascii="Times New Roman" w:hAnsi="Times New Roman"/>
                <w:sz w:val="24"/>
                <w:szCs w:val="24"/>
              </w:rPr>
              <w:t xml:space="preserve"> 120 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644FB7" w:rsidRDefault="00EC49C2" w:rsidP="00203EA8">
            <w:pPr>
              <w:rPr>
                <w:rFonts w:ascii="Times New Roman" w:hAnsi="Times New Roman"/>
                <w:sz w:val="24"/>
                <w:szCs w:val="24"/>
              </w:rPr>
            </w:pPr>
            <w:r>
              <w:rPr>
                <w:rFonts w:ascii="Times New Roman" w:hAnsi="Times New Roman"/>
                <w:sz w:val="24"/>
                <w:szCs w:val="24"/>
              </w:rPr>
              <w:t xml:space="preserve">стаття 122 </w:t>
            </w:r>
            <w:r>
              <w:rPr>
                <w:rFonts w:ascii="Times New Roman" w:hAnsi="Times New Roman"/>
                <w:sz w:val="24"/>
                <w:szCs w:val="24"/>
                <w:vertAlign w:val="superscript"/>
              </w:rPr>
              <w:t xml:space="preserve"> </w:t>
            </w:r>
            <w:r w:rsidRPr="00644FB7">
              <w:rPr>
                <w:rFonts w:ascii="Times New Roman" w:hAnsi="Times New Roman"/>
                <w:sz w:val="24"/>
                <w:szCs w:val="24"/>
              </w:rPr>
              <w:t>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644FB7" w:rsidRDefault="00EC49C2" w:rsidP="00203EA8">
            <w:pPr>
              <w:rPr>
                <w:rFonts w:ascii="Times New Roman" w:hAnsi="Times New Roman"/>
                <w:sz w:val="24"/>
                <w:szCs w:val="24"/>
              </w:rPr>
            </w:pPr>
            <w:r>
              <w:rPr>
                <w:rFonts w:ascii="Times New Roman" w:hAnsi="Times New Roman"/>
                <w:sz w:val="24"/>
                <w:szCs w:val="24"/>
              </w:rPr>
              <w:lastRenderedPageBreak/>
              <w:t xml:space="preserve">стаття 123 </w:t>
            </w:r>
            <w:r>
              <w:rPr>
                <w:rFonts w:ascii="Times New Roman" w:hAnsi="Times New Roman"/>
                <w:sz w:val="24"/>
                <w:szCs w:val="24"/>
                <w:vertAlign w:val="superscript"/>
              </w:rPr>
              <w:t xml:space="preserve"> </w:t>
            </w:r>
            <w:r w:rsidRPr="00644FB7">
              <w:rPr>
                <w:rFonts w:ascii="Times New Roman" w:hAnsi="Times New Roman"/>
                <w:sz w:val="24"/>
                <w:szCs w:val="24"/>
              </w:rPr>
              <w:t>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r>
              <w:rPr>
                <w:rFonts w:ascii="Times New Roman" w:hAnsi="Times New Roman"/>
                <w:sz w:val="24"/>
                <w:szCs w:val="24"/>
              </w:rPr>
              <w:t xml:space="preserve">стаття 124  </w:t>
            </w:r>
            <w:r w:rsidRPr="00644FB7">
              <w:rPr>
                <w:rFonts w:ascii="Times New Roman" w:hAnsi="Times New Roman"/>
                <w:sz w:val="24"/>
                <w:szCs w:val="24"/>
              </w:rPr>
              <w:t>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BF2475" w:rsidRDefault="00EC49C2" w:rsidP="00203EA8">
            <w:pPr>
              <w:rPr>
                <w:rFonts w:ascii="Times New Roman" w:hAnsi="Times New Roman"/>
                <w:sz w:val="24"/>
                <w:szCs w:val="24"/>
                <w:lang w:val="ru-RU"/>
              </w:rPr>
            </w:pPr>
          </w:p>
          <w:p w:rsidR="00EC49C2" w:rsidRPr="00644FB7" w:rsidRDefault="00EC49C2" w:rsidP="00203EA8">
            <w:pPr>
              <w:rPr>
                <w:rFonts w:ascii="Times New Roman" w:hAnsi="Times New Roman"/>
                <w:sz w:val="24"/>
                <w:szCs w:val="24"/>
              </w:rPr>
            </w:pPr>
            <w:r>
              <w:rPr>
                <w:rFonts w:ascii="Times New Roman" w:hAnsi="Times New Roman"/>
                <w:sz w:val="24"/>
                <w:szCs w:val="24"/>
              </w:rPr>
              <w:t xml:space="preserve">стаття 129 </w:t>
            </w:r>
            <w:r>
              <w:rPr>
                <w:rFonts w:ascii="Times New Roman" w:hAnsi="Times New Roman"/>
                <w:sz w:val="24"/>
                <w:szCs w:val="24"/>
                <w:vertAlign w:val="superscript"/>
              </w:rPr>
              <w:t xml:space="preserve"> </w:t>
            </w:r>
            <w:r w:rsidRPr="00644FB7">
              <w:rPr>
                <w:rFonts w:ascii="Times New Roman" w:hAnsi="Times New Roman"/>
                <w:sz w:val="24"/>
                <w:szCs w:val="24"/>
              </w:rPr>
              <w:t>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r w:rsidRPr="00644FB7">
              <w:rPr>
                <w:rFonts w:ascii="Times New Roman" w:hAnsi="Times New Roman"/>
                <w:sz w:val="24"/>
                <w:szCs w:val="24"/>
              </w:rPr>
              <w:t>пункт 266.7 статті 266</w:t>
            </w:r>
            <w:r>
              <w:rPr>
                <w:rFonts w:ascii="Times New Roman" w:hAnsi="Times New Roman"/>
                <w:sz w:val="24"/>
                <w:szCs w:val="24"/>
              </w:rPr>
              <w:t xml:space="preserve"> 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 xml:space="preserve"> 267.6 статті 267 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 xml:space="preserve"> 286.5 статті 286 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r w:rsidRPr="00644FB7">
              <w:rPr>
                <w:rFonts w:ascii="Times New Roman" w:hAnsi="Times New Roman"/>
                <w:sz w:val="24"/>
                <w:szCs w:val="24"/>
              </w:rPr>
              <w:t>пункт 170.14 статті 170</w:t>
            </w:r>
            <w:r>
              <w:rPr>
                <w:rFonts w:ascii="Times New Roman" w:hAnsi="Times New Roman"/>
                <w:sz w:val="24"/>
                <w:szCs w:val="24"/>
              </w:rPr>
              <w:t xml:space="preserve"> ПКУ</w:t>
            </w: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Default="00EC49C2" w:rsidP="00203EA8">
            <w:pPr>
              <w:rPr>
                <w:rFonts w:ascii="Times New Roman" w:hAnsi="Times New Roman"/>
                <w:sz w:val="24"/>
                <w:szCs w:val="24"/>
              </w:rPr>
            </w:pPr>
          </w:p>
          <w:p w:rsidR="00EC49C2" w:rsidRPr="00644FB7" w:rsidRDefault="00EC49C2" w:rsidP="00203EA8">
            <w:pPr>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Pr="00644FB7" w:rsidRDefault="00EC49C2" w:rsidP="00203EA8">
            <w:pPr>
              <w:rPr>
                <w:rFonts w:ascii="Times New Roman" w:hAnsi="Times New Roman"/>
                <w:sz w:val="24"/>
                <w:szCs w:val="24"/>
              </w:rPr>
            </w:pPr>
            <w:r>
              <w:rPr>
                <w:rFonts w:ascii="Times New Roman" w:hAnsi="Times New Roman"/>
                <w:sz w:val="24"/>
                <w:szCs w:val="24"/>
              </w:rPr>
              <w:t>пункт 299.10 статті 299 ПКУ</w:t>
            </w:r>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Pr="00644FB7" w:rsidRDefault="00EC49C2" w:rsidP="00203EA8">
            <w:pPr>
              <w:rPr>
                <w:rFonts w:ascii="Times New Roman" w:hAnsi="Times New Roman"/>
                <w:sz w:val="24"/>
                <w:szCs w:val="24"/>
              </w:rPr>
            </w:pPr>
            <w:r w:rsidRPr="00644FB7">
              <w:rPr>
                <w:rFonts w:ascii="Times New Roman" w:hAnsi="Times New Roman"/>
                <w:sz w:val="24"/>
                <w:szCs w:val="24"/>
              </w:rPr>
              <w:t>частина десята, пункт 2 частини одинадц</w:t>
            </w:r>
            <w:r>
              <w:rPr>
                <w:rFonts w:ascii="Times New Roman" w:hAnsi="Times New Roman"/>
                <w:sz w:val="24"/>
                <w:szCs w:val="24"/>
              </w:rPr>
              <w:t xml:space="preserve">ятої </w:t>
            </w:r>
            <w:r>
              <w:rPr>
                <w:rFonts w:ascii="Times New Roman" w:hAnsi="Times New Roman"/>
                <w:sz w:val="24"/>
                <w:szCs w:val="24"/>
              </w:rPr>
              <w:lastRenderedPageBreak/>
              <w:t>статті 25 Закону № 2464-VI</w:t>
            </w:r>
            <w:r w:rsidRPr="00644FB7">
              <w:rPr>
                <w:rFonts w:ascii="Times New Roman" w:hAnsi="Times New Roman"/>
                <w:sz w:val="24"/>
                <w:szCs w:val="24"/>
              </w:rPr>
              <w:t>;</w:t>
            </w: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p>
          <w:p w:rsidR="00EC49C2" w:rsidRDefault="00EC49C2" w:rsidP="00203EA8">
            <w:pPr>
              <w:spacing w:after="0" w:line="240" w:lineRule="auto"/>
              <w:rPr>
                <w:rFonts w:ascii="Times New Roman" w:hAnsi="Times New Roman"/>
                <w:sz w:val="24"/>
                <w:szCs w:val="24"/>
              </w:rPr>
            </w:pPr>
            <w:r w:rsidRPr="00644FB7">
              <w:rPr>
                <w:rFonts w:ascii="Times New Roman" w:hAnsi="Times New Roman"/>
                <w:sz w:val="24"/>
                <w:szCs w:val="24"/>
              </w:rPr>
              <w:t>(абзац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w:t>
            </w:r>
            <w:r>
              <w:rPr>
                <w:rFonts w:ascii="Times New Roman" w:hAnsi="Times New Roman"/>
                <w:sz w:val="24"/>
                <w:szCs w:val="24"/>
              </w:rPr>
              <w:t xml:space="preserve"> квітня 2019 року за «370/33341</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EB3EEC" w:rsidRDefault="00EC49C2" w:rsidP="00ED58D2">
            <w:pPr>
              <w:spacing w:after="0" w:line="240" w:lineRule="auto"/>
              <w:jc w:val="center"/>
              <w:rPr>
                <w:rFonts w:ascii="Times New Roman" w:hAnsi="Times New Roman"/>
                <w:sz w:val="24"/>
                <w:szCs w:val="24"/>
              </w:rPr>
            </w:pPr>
          </w:p>
        </w:tc>
        <w:tc>
          <w:tcPr>
            <w:tcW w:w="1843" w:type="dxa"/>
          </w:tcPr>
          <w:p w:rsidR="00EC49C2" w:rsidRPr="0052016E" w:rsidRDefault="00EC49C2" w:rsidP="00ED58D2">
            <w:pPr>
              <w:spacing w:after="0" w:line="240" w:lineRule="auto"/>
              <w:jc w:val="center"/>
              <w:rPr>
                <w:rFonts w:ascii="Times New Roman" w:hAnsi="Times New Roman"/>
                <w:sz w:val="24"/>
                <w:szCs w:val="24"/>
                <w:highlight w:val="yellow"/>
                <w:lang w:val="en-US"/>
              </w:rPr>
            </w:pPr>
            <w:r w:rsidRPr="0052016E">
              <w:rPr>
                <w:rFonts w:ascii="Times New Roman" w:hAnsi="Times New Roman"/>
                <w:sz w:val="24"/>
                <w:szCs w:val="24"/>
                <w:highlight w:val="yellow"/>
                <w:lang w:val="en-US"/>
              </w:rPr>
              <w:t>2025</w:t>
            </w:r>
          </w:p>
        </w:tc>
        <w:tc>
          <w:tcPr>
            <w:tcW w:w="2410" w:type="dxa"/>
          </w:tcPr>
          <w:p w:rsidR="00EC49C2" w:rsidRPr="00EB3EEC" w:rsidRDefault="00EC49C2" w:rsidP="00ED58D2">
            <w:pPr>
              <w:spacing w:after="0" w:line="240" w:lineRule="auto"/>
              <w:jc w:val="center"/>
              <w:rPr>
                <w:rFonts w:ascii="Times New Roman" w:hAnsi="Times New Roman"/>
                <w:sz w:val="24"/>
                <w:szCs w:val="24"/>
              </w:rPr>
            </w:pPr>
          </w:p>
        </w:tc>
        <w:tc>
          <w:tcPr>
            <w:tcW w:w="1984" w:type="dxa"/>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C8167A" w:rsidRDefault="00EC49C2" w:rsidP="00203EA8">
            <w:pPr>
              <w:spacing w:after="0" w:line="240" w:lineRule="auto"/>
              <w:jc w:val="center"/>
              <w:rPr>
                <w:rFonts w:ascii="Times New Roman" w:hAnsi="Times New Roman"/>
              </w:rPr>
            </w:pPr>
            <w:r>
              <w:rPr>
                <w:rFonts w:ascii="Times New Roman" w:hAnsi="Times New Roman"/>
              </w:rPr>
              <w:t>№ 741</w:t>
            </w:r>
            <w:r w:rsidRPr="00C8167A">
              <w:rPr>
                <w:rFonts w:ascii="Times New Roman" w:hAnsi="Times New Roman"/>
              </w:rPr>
              <w:t xml:space="preserve">  </w:t>
            </w:r>
          </w:p>
          <w:p w:rsidR="00EC49C2" w:rsidRPr="00C8167A" w:rsidRDefault="00EC49C2" w:rsidP="00203EA8">
            <w:pPr>
              <w:spacing w:after="0" w:line="240" w:lineRule="auto"/>
              <w:jc w:val="center"/>
              <w:rPr>
                <w:rFonts w:ascii="Times New Roman" w:hAnsi="Times New Roman"/>
              </w:rPr>
            </w:pPr>
            <w:r>
              <w:rPr>
                <w:rFonts w:ascii="Times New Roman" w:hAnsi="Times New Roman"/>
              </w:rPr>
              <w:t xml:space="preserve"> Від 30</w:t>
            </w:r>
            <w:r w:rsidRPr="00C8167A">
              <w:rPr>
                <w:rFonts w:ascii="Times New Roman" w:hAnsi="Times New Roman"/>
              </w:rPr>
              <w:t xml:space="preserve">.12.2025 «Про </w:t>
            </w:r>
            <w:proofErr w:type="spellStart"/>
            <w:r w:rsidRPr="00C8167A">
              <w:rPr>
                <w:rFonts w:ascii="Times New Roman" w:hAnsi="Times New Roman"/>
              </w:rPr>
              <w:t>внесенен</w:t>
            </w:r>
            <w:r w:rsidRPr="00C8167A">
              <w:rPr>
                <w:rFonts w:ascii="Times New Roman" w:hAnsi="Times New Roman"/>
              </w:rPr>
              <w:lastRenderedPageBreak/>
              <w:t>ня</w:t>
            </w:r>
            <w:proofErr w:type="spellEnd"/>
            <w:r w:rsidRPr="00C8167A">
              <w:rPr>
                <w:rFonts w:ascii="Times New Roman" w:hAnsi="Times New Roman"/>
              </w:rPr>
              <w:t xml:space="preserve"> змін до наказу Головного управління ДПС у Запорізькій області від 05.01.2021 №12»</w:t>
            </w:r>
          </w:p>
          <w:p w:rsidR="00EC49C2" w:rsidRPr="00C360D7" w:rsidRDefault="00EC49C2" w:rsidP="00203EA8">
            <w:pPr>
              <w:spacing w:after="0" w:line="240" w:lineRule="auto"/>
              <w:jc w:val="center"/>
              <w:rPr>
                <w:rFonts w:ascii="Times New Roman" w:hAnsi="Times New Roman"/>
                <w:sz w:val="24"/>
                <w:szCs w:val="24"/>
              </w:rPr>
            </w:pPr>
          </w:p>
        </w:tc>
        <w:tc>
          <w:tcPr>
            <w:tcW w:w="1559" w:type="dxa"/>
          </w:tcPr>
          <w:p w:rsidR="00EC49C2" w:rsidRDefault="00EC49C2" w:rsidP="00203EA8">
            <w:pPr>
              <w:spacing w:after="0" w:line="240" w:lineRule="auto"/>
              <w:jc w:val="center"/>
              <w:rPr>
                <w:rFonts w:ascii="Times New Roman" w:hAnsi="Times New Roman"/>
                <w:sz w:val="24"/>
                <w:szCs w:val="24"/>
              </w:rPr>
            </w:pPr>
            <w:proofErr w:type="spellStart"/>
            <w:r>
              <w:rPr>
                <w:rFonts w:ascii="Times New Roman" w:hAnsi="Times New Roman"/>
                <w:sz w:val="24"/>
                <w:szCs w:val="24"/>
              </w:rPr>
              <w:lastRenderedPageBreak/>
              <w:t>Ганіцька</w:t>
            </w:r>
            <w:proofErr w:type="spellEnd"/>
            <w:r>
              <w:rPr>
                <w:rFonts w:ascii="Times New Roman" w:hAnsi="Times New Roman"/>
                <w:sz w:val="24"/>
                <w:szCs w:val="24"/>
              </w:rPr>
              <w:t xml:space="preserve"> Олена</w:t>
            </w:r>
            <w:r w:rsidRPr="00C360D7">
              <w:rPr>
                <w:rFonts w:ascii="Times New Roman" w:hAnsi="Times New Roman"/>
                <w:sz w:val="24"/>
                <w:szCs w:val="24"/>
              </w:rPr>
              <w:t xml:space="preserve"> </w:t>
            </w:r>
          </w:p>
          <w:p w:rsidR="00EC49C2" w:rsidRPr="00C360D7" w:rsidRDefault="00EC49C2" w:rsidP="00203EA8">
            <w:pPr>
              <w:spacing w:after="0" w:line="240" w:lineRule="auto"/>
              <w:jc w:val="center"/>
              <w:rPr>
                <w:rFonts w:ascii="Times New Roman" w:hAnsi="Times New Roman"/>
                <w:sz w:val="24"/>
                <w:szCs w:val="24"/>
              </w:rPr>
            </w:pPr>
            <w:r>
              <w:rPr>
                <w:rFonts w:ascii="Times New Roman" w:hAnsi="Times New Roman"/>
                <w:sz w:val="24"/>
                <w:szCs w:val="24"/>
              </w:rPr>
              <w:t>(</w:t>
            </w:r>
            <w:r w:rsidRPr="00BA2AF5">
              <w:rPr>
                <w:rFonts w:ascii="Times New Roman" w:hAnsi="Times New Roman"/>
                <w:sz w:val="24"/>
                <w:szCs w:val="24"/>
              </w:rPr>
              <w:t xml:space="preserve">на час відсутності заступника </w:t>
            </w:r>
            <w:r w:rsidRPr="00BA2AF5">
              <w:rPr>
                <w:rFonts w:ascii="Times New Roman" w:hAnsi="Times New Roman"/>
                <w:sz w:val="24"/>
                <w:szCs w:val="24"/>
              </w:rPr>
              <w:lastRenderedPageBreak/>
              <w:t>начальника Головного управління ДПС у Запорізькій області (далі – ГУ ДПС)</w:t>
            </w:r>
            <w:r>
              <w:rPr>
                <w:rFonts w:ascii="Times New Roman" w:hAnsi="Times New Roman"/>
                <w:sz w:val="24"/>
                <w:szCs w:val="24"/>
              </w:rPr>
              <w:t xml:space="preserve"> </w:t>
            </w:r>
            <w:r w:rsidRPr="00BA2AF5">
              <w:rPr>
                <w:rFonts w:ascii="Times New Roman" w:hAnsi="Times New Roman"/>
                <w:sz w:val="24"/>
                <w:szCs w:val="24"/>
              </w:rPr>
              <w:t>або на період виконання ним обов’язків керівника ГУ ДПС)</w:t>
            </w:r>
          </w:p>
          <w:p w:rsidR="00EC49C2" w:rsidRPr="00C360D7" w:rsidRDefault="00EC49C2" w:rsidP="00203EA8">
            <w:pPr>
              <w:spacing w:after="0" w:line="240" w:lineRule="auto"/>
              <w:jc w:val="center"/>
              <w:rPr>
                <w:rFonts w:ascii="Times New Roman" w:hAnsi="Times New Roman"/>
                <w:sz w:val="24"/>
                <w:szCs w:val="24"/>
              </w:rPr>
            </w:pPr>
          </w:p>
          <w:p w:rsidR="00EC49C2" w:rsidRPr="00C360D7" w:rsidRDefault="00EC49C2" w:rsidP="00203EA8">
            <w:pPr>
              <w:spacing w:after="0" w:line="240" w:lineRule="auto"/>
              <w:jc w:val="center"/>
              <w:rPr>
                <w:rFonts w:ascii="Times New Roman" w:hAnsi="Times New Roman"/>
                <w:sz w:val="24"/>
                <w:szCs w:val="24"/>
              </w:rPr>
            </w:pPr>
          </w:p>
          <w:p w:rsidR="00EC49C2" w:rsidRPr="00C360D7" w:rsidRDefault="00EC49C2" w:rsidP="00203EA8">
            <w:pPr>
              <w:spacing w:after="0" w:line="240" w:lineRule="auto"/>
              <w:jc w:val="center"/>
              <w:rPr>
                <w:rFonts w:ascii="Times New Roman" w:hAnsi="Times New Roman"/>
                <w:sz w:val="24"/>
                <w:szCs w:val="24"/>
              </w:rPr>
            </w:pPr>
          </w:p>
        </w:tc>
        <w:tc>
          <w:tcPr>
            <w:tcW w:w="1843" w:type="dxa"/>
          </w:tcPr>
          <w:p w:rsidR="00EC49C2" w:rsidRDefault="00EC49C2" w:rsidP="00203EA8">
            <w:pPr>
              <w:spacing w:after="0" w:line="240" w:lineRule="auto"/>
              <w:jc w:val="center"/>
              <w:rPr>
                <w:rFonts w:ascii="Times New Roman" w:hAnsi="Times New Roman"/>
                <w:sz w:val="24"/>
                <w:szCs w:val="24"/>
              </w:rPr>
            </w:pPr>
            <w:r w:rsidRPr="00BA2AF5">
              <w:rPr>
                <w:rFonts w:ascii="Times New Roman" w:hAnsi="Times New Roman"/>
                <w:sz w:val="24"/>
                <w:szCs w:val="24"/>
              </w:rPr>
              <w:lastRenderedPageBreak/>
              <w:t xml:space="preserve">заступник начальника управління – начальника відділу </w:t>
            </w:r>
            <w:r w:rsidRPr="00BA2AF5">
              <w:rPr>
                <w:rFonts w:ascii="Times New Roman" w:hAnsi="Times New Roman"/>
                <w:sz w:val="24"/>
                <w:szCs w:val="24"/>
              </w:rPr>
              <w:lastRenderedPageBreak/>
              <w:t>аналітичної роботи управління оподаткування юридичних осіб ГУ ДПС)</w:t>
            </w:r>
          </w:p>
          <w:p w:rsidR="00EC49C2" w:rsidRPr="00C360D7" w:rsidRDefault="00EC49C2" w:rsidP="00203EA8">
            <w:pPr>
              <w:spacing w:after="0" w:line="240" w:lineRule="auto"/>
              <w:jc w:val="center"/>
              <w:rPr>
                <w:rFonts w:ascii="Times New Roman" w:hAnsi="Times New Roman"/>
                <w:sz w:val="24"/>
                <w:szCs w:val="24"/>
              </w:rPr>
            </w:pPr>
          </w:p>
        </w:tc>
        <w:tc>
          <w:tcPr>
            <w:tcW w:w="2410" w:type="dxa"/>
          </w:tcPr>
          <w:p w:rsidR="00EC49C2" w:rsidRDefault="00EC49C2" w:rsidP="00203EA8">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w:t>
            </w:r>
            <w:r w:rsidRPr="00711827">
              <w:rPr>
                <w:rFonts w:ascii="Times New Roman" w:hAnsi="Times New Roman"/>
                <w:sz w:val="24"/>
                <w:szCs w:val="24"/>
              </w:rPr>
              <w:lastRenderedPageBreak/>
              <w:t>суми  бюджетного відшкодування податку на додану вартість</w:t>
            </w:r>
          </w:p>
          <w:p w:rsidR="00EC49C2" w:rsidRPr="00C360D7" w:rsidRDefault="00EC49C2" w:rsidP="00203EA8">
            <w:pPr>
              <w:spacing w:after="0" w:line="240" w:lineRule="auto"/>
              <w:jc w:val="center"/>
              <w:rPr>
                <w:rFonts w:ascii="Times New Roman" w:hAnsi="Times New Roman"/>
                <w:sz w:val="24"/>
                <w:szCs w:val="24"/>
              </w:rPr>
            </w:pPr>
          </w:p>
        </w:tc>
        <w:tc>
          <w:tcPr>
            <w:tcW w:w="1984" w:type="dxa"/>
          </w:tcPr>
          <w:p w:rsidR="00EC49C2" w:rsidRPr="00C360D7" w:rsidRDefault="00EC49C2" w:rsidP="00203EA8">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EC49C2" w:rsidRPr="00C360D7" w:rsidRDefault="00EC49C2" w:rsidP="00203EA8">
            <w:pPr>
              <w:spacing w:after="0" w:line="240" w:lineRule="auto"/>
              <w:jc w:val="center"/>
              <w:rPr>
                <w:rFonts w:ascii="Times New Roman" w:hAnsi="Times New Roman"/>
                <w:sz w:val="24"/>
                <w:szCs w:val="24"/>
                <w:lang w:eastAsia="uk-UA"/>
              </w:rPr>
            </w:pPr>
            <w:r w:rsidRPr="00C360D7">
              <w:rPr>
                <w:rFonts w:ascii="Times New Roman" w:hAnsi="Times New Roman"/>
                <w:sz w:val="24"/>
                <w:szCs w:val="24"/>
              </w:rPr>
              <w:lastRenderedPageBreak/>
              <w:t>Порядок ведення Реєстру заяв про повернення суми бюджетного відшкодування податку на додану вартість, затверджений 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D150B6" w:rsidRDefault="00EC49C2" w:rsidP="00143058">
            <w:pPr>
              <w:spacing w:after="0" w:line="240" w:lineRule="auto"/>
              <w:jc w:val="center"/>
              <w:rPr>
                <w:rFonts w:ascii="Times New Roman" w:hAnsi="Times New Roman"/>
                <w:sz w:val="24"/>
                <w:szCs w:val="24"/>
              </w:rPr>
            </w:pPr>
            <w:r>
              <w:rPr>
                <w:rFonts w:ascii="Times New Roman" w:hAnsi="Times New Roman"/>
                <w:color w:val="000000"/>
                <w:lang w:val="ru-RU" w:eastAsia="uk-UA"/>
              </w:rPr>
              <w:t>16.</w:t>
            </w:r>
            <w:r>
              <w:rPr>
                <w:rFonts w:ascii="Times New Roman" w:hAnsi="Times New Roman"/>
                <w:color w:val="000000"/>
                <w:lang w:val="en-US" w:eastAsia="uk-UA"/>
              </w:rPr>
              <w:t>10</w:t>
            </w:r>
            <w:r w:rsidRPr="005C6540">
              <w:rPr>
                <w:rFonts w:ascii="Times New Roman" w:hAnsi="Times New Roman"/>
                <w:color w:val="000000"/>
                <w:lang w:val="ru-RU" w:eastAsia="uk-UA"/>
              </w:rPr>
              <w:t>.2025 №</w:t>
            </w:r>
            <w:r>
              <w:rPr>
                <w:rFonts w:ascii="Times New Roman" w:hAnsi="Times New Roman"/>
                <w:color w:val="000000"/>
                <w:lang w:val="ru-RU" w:eastAsia="uk-UA"/>
              </w:rPr>
              <w:t>625</w:t>
            </w:r>
          </w:p>
        </w:tc>
        <w:tc>
          <w:tcPr>
            <w:tcW w:w="1559" w:type="dxa"/>
          </w:tcPr>
          <w:p w:rsidR="00EC49C2" w:rsidRPr="00FD125A" w:rsidRDefault="00EC49C2" w:rsidP="00203EA8">
            <w:pPr>
              <w:jc w:val="center"/>
              <w:rPr>
                <w:rFonts w:ascii="Times New Roman" w:hAnsi="Times New Roman"/>
                <w:sz w:val="24"/>
                <w:szCs w:val="24"/>
              </w:rPr>
            </w:pPr>
            <w:proofErr w:type="spellStart"/>
            <w:r w:rsidRPr="00FD125A">
              <w:rPr>
                <w:rFonts w:ascii="Times New Roman" w:hAnsi="Times New Roman"/>
                <w:sz w:val="24"/>
                <w:szCs w:val="24"/>
                <w:lang w:val="ru-RU"/>
              </w:rPr>
              <w:t>Сергієнко</w:t>
            </w:r>
            <w:proofErr w:type="spellEnd"/>
            <w:r w:rsidRPr="00FD125A">
              <w:rPr>
                <w:rFonts w:ascii="Times New Roman" w:hAnsi="Times New Roman"/>
                <w:sz w:val="24"/>
                <w:szCs w:val="24"/>
                <w:lang w:val="ru-RU"/>
              </w:rPr>
              <w:t xml:space="preserve"> Лариса </w:t>
            </w:r>
          </w:p>
        </w:tc>
        <w:tc>
          <w:tcPr>
            <w:tcW w:w="1843" w:type="dxa"/>
          </w:tcPr>
          <w:p w:rsidR="00EC49C2" w:rsidRPr="00FD125A" w:rsidRDefault="00EC49C2" w:rsidP="00203EA8">
            <w:pPr>
              <w:jc w:val="center"/>
              <w:rPr>
                <w:rFonts w:ascii="Times New Roman" w:hAnsi="Times New Roman"/>
                <w:sz w:val="24"/>
                <w:szCs w:val="24"/>
              </w:rPr>
            </w:pPr>
            <w:r w:rsidRPr="00FD125A">
              <w:rPr>
                <w:rFonts w:ascii="Times New Roman" w:hAnsi="Times New Roman"/>
                <w:sz w:val="24"/>
                <w:szCs w:val="24"/>
              </w:rPr>
              <w:t>Начальник управління по роботі з податковим боргом</w:t>
            </w:r>
          </w:p>
        </w:tc>
        <w:tc>
          <w:tcPr>
            <w:tcW w:w="2410" w:type="dxa"/>
          </w:tcPr>
          <w:p w:rsidR="00EC49C2" w:rsidRPr="00FD125A" w:rsidRDefault="00EC49C2"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вимог</w:t>
            </w:r>
            <w:proofErr w:type="spellEnd"/>
            <w:r w:rsidRPr="00FD125A">
              <w:rPr>
                <w:rFonts w:ascii="Times New Roman" w:hAnsi="Times New Roman"/>
                <w:sz w:val="24"/>
                <w:szCs w:val="24"/>
                <w:lang w:val="ru-RU"/>
              </w:rPr>
              <w:t>;</w:t>
            </w: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rPr>
            </w:pPr>
            <w:proofErr w:type="spellStart"/>
            <w:r w:rsidRPr="00FD125A">
              <w:rPr>
                <w:rFonts w:ascii="Times New Roman" w:hAnsi="Times New Roman"/>
                <w:sz w:val="24"/>
                <w:szCs w:val="24"/>
                <w:lang w:val="ru-RU"/>
              </w:rPr>
              <w:t>затвердження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актів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опису</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прийняття</w:t>
            </w:r>
            <w:proofErr w:type="spellEnd"/>
            <w:r w:rsidRPr="00FD125A">
              <w:rPr>
                <w:rFonts w:ascii="Times New Roman" w:hAnsi="Times New Roman"/>
                <w:sz w:val="24"/>
                <w:szCs w:val="24"/>
                <w:lang w:val="ru-RU"/>
              </w:rPr>
              <w:t xml:space="preserve"> </w:t>
            </w:r>
            <w:proofErr w:type="spellStart"/>
            <w:proofErr w:type="gramStart"/>
            <w:r w:rsidRPr="00FD125A">
              <w:rPr>
                <w:rFonts w:ascii="Times New Roman" w:hAnsi="Times New Roman"/>
                <w:sz w:val="24"/>
                <w:szCs w:val="24"/>
                <w:lang w:val="ru-RU"/>
              </w:rPr>
              <w:t>р</w:t>
            </w:r>
            <w:proofErr w:type="gramEnd"/>
            <w:r w:rsidRPr="00FD125A">
              <w:rPr>
                <w:rFonts w:ascii="Times New Roman" w:hAnsi="Times New Roman"/>
                <w:sz w:val="24"/>
                <w:szCs w:val="24"/>
                <w:lang w:val="ru-RU"/>
              </w:rPr>
              <w:t>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опис</w:t>
            </w:r>
            <w:proofErr w:type="spellEnd"/>
            <w:r w:rsidRPr="00FD125A">
              <w:rPr>
                <w:rFonts w:ascii="Times New Roman" w:hAnsi="Times New Roman"/>
                <w:sz w:val="24"/>
                <w:szCs w:val="24"/>
                <w:lang w:val="ru-RU"/>
              </w:rPr>
              <w:t xml:space="preserve"> майна у </w:t>
            </w:r>
            <w:proofErr w:type="spellStart"/>
            <w:r w:rsidRPr="00FD125A">
              <w:rPr>
                <w:rFonts w:ascii="Times New Roman" w:hAnsi="Times New Roman"/>
                <w:sz w:val="24"/>
                <w:szCs w:val="24"/>
                <w:lang w:val="ru-RU"/>
              </w:rPr>
              <w:t>податкову</w:t>
            </w:r>
            <w:proofErr w:type="spellEnd"/>
            <w:r w:rsidRPr="00FD125A">
              <w:rPr>
                <w:rFonts w:ascii="Times New Roman" w:hAnsi="Times New Roman"/>
                <w:sz w:val="24"/>
                <w:szCs w:val="24"/>
                <w:lang w:val="ru-RU"/>
              </w:rPr>
              <w:t xml:space="preserve"> заставу, про </w:t>
            </w:r>
            <w:proofErr w:type="spellStart"/>
            <w:r w:rsidRPr="00FD125A">
              <w:rPr>
                <w:rFonts w:ascii="Times New Roman" w:hAnsi="Times New Roman"/>
                <w:sz w:val="24"/>
                <w:szCs w:val="24"/>
                <w:lang w:val="ru-RU"/>
              </w:rPr>
              <w:t>складення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актів</w:t>
            </w:r>
            <w:proofErr w:type="spellEnd"/>
            <w:r w:rsidRPr="00FD125A">
              <w:rPr>
                <w:rFonts w:ascii="Times New Roman" w:hAnsi="Times New Roman"/>
                <w:sz w:val="24"/>
                <w:szCs w:val="24"/>
                <w:lang w:val="ru-RU"/>
              </w:rPr>
              <w:t>;</w:t>
            </w: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143058"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погашення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усієї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суми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податкового</w:t>
            </w:r>
            <w:proofErr w:type="spellEnd"/>
            <w:r w:rsidRPr="00FD125A">
              <w:rPr>
                <w:rFonts w:ascii="Times New Roman" w:hAnsi="Times New Roman"/>
                <w:sz w:val="24"/>
                <w:szCs w:val="24"/>
                <w:lang w:val="ru-RU"/>
              </w:rPr>
              <w:t xml:space="preserve"> </w:t>
            </w:r>
            <w:r w:rsidRPr="00FD125A">
              <w:rPr>
                <w:rFonts w:ascii="Times New Roman" w:hAnsi="Times New Roman"/>
                <w:sz w:val="24"/>
                <w:szCs w:val="24"/>
                <w:lang w:val="ru-RU"/>
              </w:rPr>
              <w:lastRenderedPageBreak/>
              <w:t>боргу;</w:t>
            </w:r>
          </w:p>
          <w:p w:rsidR="00EC49C2" w:rsidRPr="00FD125A" w:rsidRDefault="00EC49C2"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звільнення</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xml:space="preserve"> з-</w:t>
            </w:r>
            <w:proofErr w:type="spellStart"/>
            <w:r w:rsidRPr="00FD125A">
              <w:rPr>
                <w:rFonts w:ascii="Times New Roman" w:hAnsi="Times New Roman"/>
                <w:sz w:val="24"/>
                <w:szCs w:val="24"/>
                <w:lang w:val="ru-RU"/>
              </w:rPr>
              <w:t>під</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застави</w:t>
            </w:r>
            <w:proofErr w:type="spellEnd"/>
            <w:r w:rsidRPr="00FD125A">
              <w:rPr>
                <w:rFonts w:ascii="Times New Roman" w:hAnsi="Times New Roman"/>
                <w:sz w:val="24"/>
                <w:szCs w:val="24"/>
                <w:lang w:val="ru-RU"/>
              </w:rPr>
              <w:t>;</w:t>
            </w:r>
          </w:p>
          <w:p w:rsidR="00EC49C2" w:rsidRPr="00FD125A" w:rsidRDefault="00EC49C2"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застосування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арешту</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пр</w:t>
            </w:r>
            <w:r>
              <w:rPr>
                <w:rFonts w:ascii="Times New Roman" w:hAnsi="Times New Roman"/>
                <w:sz w:val="24"/>
                <w:szCs w:val="24"/>
                <w:lang w:val="ru-RU"/>
              </w:rPr>
              <w:t xml:space="preserve">о </w:t>
            </w:r>
            <w:proofErr w:type="spellStart"/>
            <w:r>
              <w:rPr>
                <w:rFonts w:ascii="Times New Roman" w:hAnsi="Times New Roman"/>
                <w:sz w:val="24"/>
                <w:szCs w:val="24"/>
                <w:lang w:val="ru-RU"/>
              </w:rPr>
              <w:t>звільнення</w:t>
            </w:r>
            <w:proofErr w:type="spellEnd"/>
            <w:r>
              <w:rPr>
                <w:rFonts w:ascii="Times New Roman" w:hAnsi="Times New Roman"/>
                <w:sz w:val="24"/>
                <w:szCs w:val="24"/>
                <w:lang w:val="ru-RU"/>
              </w:rPr>
              <w:t xml:space="preserve"> майна з-</w:t>
            </w:r>
            <w:proofErr w:type="spellStart"/>
            <w:r>
              <w:rPr>
                <w:rFonts w:ascii="Times New Roman" w:hAnsi="Times New Roman"/>
                <w:sz w:val="24"/>
                <w:szCs w:val="24"/>
                <w:lang w:val="ru-RU"/>
              </w:rPr>
              <w:t>під</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арешту</w:t>
            </w:r>
            <w:proofErr w:type="spellEnd"/>
            <w:r>
              <w:rPr>
                <w:rFonts w:ascii="Times New Roman" w:hAnsi="Times New Roman"/>
                <w:sz w:val="24"/>
                <w:szCs w:val="24"/>
                <w:lang w:val="ru-RU"/>
              </w:rPr>
              <w:t>;</w:t>
            </w:r>
            <w:r w:rsidRPr="00FD125A">
              <w:rPr>
                <w:rFonts w:ascii="Times New Roman" w:hAnsi="Times New Roman"/>
                <w:sz w:val="24"/>
                <w:szCs w:val="24"/>
                <w:lang w:val="ru-RU"/>
              </w:rPr>
              <w:t xml:space="preserve"> </w:t>
            </w:r>
          </w:p>
          <w:p w:rsidR="00EC49C2" w:rsidRPr="00FD125A" w:rsidRDefault="00EC49C2"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проведення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перевірки</w:t>
            </w:r>
            <w:proofErr w:type="spellEnd"/>
            <w:r w:rsidRPr="00FD125A">
              <w:rPr>
                <w:rFonts w:ascii="Times New Roman" w:hAnsi="Times New Roman"/>
                <w:sz w:val="24"/>
                <w:szCs w:val="24"/>
                <w:lang w:val="ru-RU"/>
              </w:rPr>
              <w:t xml:space="preserve"> стану </w:t>
            </w:r>
            <w:proofErr w:type="spellStart"/>
            <w:r w:rsidRPr="00FD125A">
              <w:rPr>
                <w:rFonts w:ascii="Times New Roman" w:hAnsi="Times New Roman"/>
                <w:sz w:val="24"/>
                <w:szCs w:val="24"/>
                <w:lang w:val="ru-RU"/>
              </w:rPr>
              <w:t>збереження</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xml:space="preserve">, яке </w:t>
            </w:r>
            <w:proofErr w:type="spellStart"/>
            <w:r w:rsidRPr="00FD125A">
              <w:rPr>
                <w:rFonts w:ascii="Times New Roman" w:hAnsi="Times New Roman"/>
                <w:sz w:val="24"/>
                <w:szCs w:val="24"/>
                <w:lang w:val="ru-RU"/>
              </w:rPr>
              <w:t>перебуває</w:t>
            </w:r>
            <w:proofErr w:type="spellEnd"/>
            <w:r w:rsidRPr="00FD125A">
              <w:rPr>
                <w:rFonts w:ascii="Times New Roman" w:hAnsi="Times New Roman"/>
                <w:sz w:val="24"/>
                <w:szCs w:val="24"/>
                <w:lang w:val="ru-RU"/>
              </w:rPr>
              <w:t xml:space="preserve"> у </w:t>
            </w:r>
            <w:proofErr w:type="spellStart"/>
            <w:r w:rsidRPr="00FD125A">
              <w:rPr>
                <w:rFonts w:ascii="Times New Roman" w:hAnsi="Times New Roman"/>
                <w:sz w:val="24"/>
                <w:szCs w:val="24"/>
                <w:lang w:val="ru-RU"/>
              </w:rPr>
              <w:t>податковій</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заставі</w:t>
            </w:r>
            <w:proofErr w:type="spellEnd"/>
            <w:r>
              <w:rPr>
                <w:rFonts w:ascii="Times New Roman" w:hAnsi="Times New Roman"/>
                <w:sz w:val="24"/>
                <w:szCs w:val="24"/>
                <w:lang w:val="ru-RU"/>
              </w:rPr>
              <w:t>;</w:t>
            </w:r>
            <w:r w:rsidRPr="00FD125A">
              <w:rPr>
                <w:rFonts w:ascii="Times New Roman" w:hAnsi="Times New Roman"/>
                <w:sz w:val="24"/>
                <w:szCs w:val="24"/>
                <w:lang w:val="ru-RU"/>
              </w:rPr>
              <w:t xml:space="preserve"> </w:t>
            </w: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стягнення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коштів</w:t>
            </w:r>
            <w:proofErr w:type="spellEnd"/>
            <w:r w:rsidRPr="00FD125A">
              <w:rPr>
                <w:rFonts w:ascii="Times New Roman" w:hAnsi="Times New Roman"/>
                <w:sz w:val="24"/>
                <w:szCs w:val="24"/>
                <w:lang w:val="ru-RU"/>
              </w:rPr>
              <w:t xml:space="preserve"> за </w:t>
            </w:r>
            <w:proofErr w:type="spellStart"/>
            <w:r w:rsidRPr="00FD125A">
              <w:rPr>
                <w:rFonts w:ascii="Times New Roman" w:hAnsi="Times New Roman"/>
                <w:sz w:val="24"/>
                <w:szCs w:val="24"/>
                <w:lang w:val="ru-RU"/>
              </w:rPr>
              <w:t>рахунок</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готівки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належить</w:t>
            </w:r>
            <w:proofErr w:type="spellEnd"/>
            <w:r w:rsidRPr="00FD125A">
              <w:rPr>
                <w:rFonts w:ascii="Times New Roman" w:hAnsi="Times New Roman"/>
                <w:sz w:val="24"/>
                <w:szCs w:val="24"/>
                <w:lang w:val="ru-RU"/>
              </w:rPr>
              <w:t xml:space="preserve"> такому </w:t>
            </w:r>
            <w:proofErr w:type="spellStart"/>
            <w:r w:rsidRPr="00FD125A">
              <w:rPr>
                <w:rFonts w:ascii="Times New Roman" w:hAnsi="Times New Roman"/>
                <w:sz w:val="24"/>
                <w:szCs w:val="24"/>
                <w:lang w:val="ru-RU"/>
              </w:rPr>
              <w:t>платнику</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та/</w:t>
            </w:r>
            <w:proofErr w:type="spellStart"/>
            <w:r w:rsidRPr="00FD125A">
              <w:rPr>
                <w:rFonts w:ascii="Times New Roman" w:hAnsi="Times New Roman"/>
                <w:sz w:val="24"/>
                <w:szCs w:val="24"/>
                <w:lang w:val="ru-RU"/>
              </w:rPr>
              <w:t>або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коштів</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рахунків</w:t>
            </w:r>
            <w:proofErr w:type="spellEnd"/>
            <w:r w:rsidRPr="00FD125A">
              <w:rPr>
                <w:rFonts w:ascii="Times New Roman" w:hAnsi="Times New Roman"/>
                <w:sz w:val="24"/>
                <w:szCs w:val="24"/>
                <w:lang w:val="ru-RU"/>
              </w:rPr>
              <w:t>/</w:t>
            </w:r>
            <w:proofErr w:type="spellStart"/>
            <w:r w:rsidRPr="00FD125A">
              <w:rPr>
                <w:rFonts w:ascii="Times New Roman" w:hAnsi="Times New Roman"/>
                <w:sz w:val="24"/>
                <w:szCs w:val="24"/>
                <w:lang w:val="ru-RU"/>
              </w:rPr>
              <w:t>електронних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гаманців</w:t>
            </w:r>
            <w:proofErr w:type="spellEnd"/>
            <w:r w:rsidRPr="00FD125A">
              <w:rPr>
                <w:rFonts w:ascii="Times New Roman" w:hAnsi="Times New Roman"/>
                <w:sz w:val="24"/>
                <w:szCs w:val="24"/>
                <w:lang w:val="ru-RU"/>
              </w:rPr>
              <w:t xml:space="preserve"> такого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у банках, </w:t>
            </w:r>
            <w:proofErr w:type="spellStart"/>
            <w:r w:rsidRPr="00FD125A">
              <w:rPr>
                <w:rFonts w:ascii="Times New Roman" w:hAnsi="Times New Roman"/>
                <w:sz w:val="24"/>
                <w:szCs w:val="24"/>
                <w:lang w:val="ru-RU"/>
              </w:rPr>
              <w:lastRenderedPageBreak/>
              <w:t>небанківських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надавачах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платіжних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послуг</w:t>
            </w:r>
            <w:proofErr w:type="spellEnd"/>
            <w:r w:rsidRPr="00FD125A">
              <w:rPr>
                <w:rFonts w:ascii="Times New Roman" w:hAnsi="Times New Roman"/>
                <w:sz w:val="24"/>
                <w:szCs w:val="24"/>
                <w:lang w:val="ru-RU"/>
              </w:rPr>
              <w:t>/</w:t>
            </w:r>
            <w:proofErr w:type="spellStart"/>
            <w:r w:rsidRPr="00FD125A">
              <w:rPr>
                <w:rFonts w:ascii="Times New Roman" w:hAnsi="Times New Roman"/>
                <w:sz w:val="24"/>
                <w:szCs w:val="24"/>
                <w:lang w:val="ru-RU"/>
              </w:rPr>
              <w:t>емітентах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електронних</w:t>
            </w:r>
            <w:proofErr w:type="spellEnd"/>
            <w:r w:rsidRPr="00FD125A">
              <w:rPr>
                <w:rFonts w:ascii="Times New Roman" w:hAnsi="Times New Roman"/>
                <w:sz w:val="24"/>
                <w:szCs w:val="24"/>
                <w:lang w:val="ru-RU"/>
              </w:rPr>
              <w:t xml:space="preserve"> грошей</w:t>
            </w:r>
            <w:r>
              <w:rPr>
                <w:rFonts w:ascii="Times New Roman" w:hAnsi="Times New Roman"/>
                <w:sz w:val="24"/>
                <w:szCs w:val="24"/>
                <w:lang w:val="ru-RU"/>
              </w:rPr>
              <w:t>;</w:t>
            </w:r>
          </w:p>
          <w:p w:rsidR="00EC49C2" w:rsidRPr="00FD125A" w:rsidRDefault="00EC49C2"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вимог</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сплату</w:t>
            </w:r>
            <w:proofErr w:type="spellEnd"/>
            <w:r w:rsidRPr="00FD125A">
              <w:rPr>
                <w:rFonts w:ascii="Times New Roman" w:hAnsi="Times New Roman"/>
                <w:sz w:val="24"/>
                <w:szCs w:val="24"/>
                <w:lang w:val="ru-RU"/>
              </w:rPr>
              <w:t xml:space="preserve"> боргу (</w:t>
            </w:r>
            <w:proofErr w:type="spellStart"/>
            <w:r w:rsidRPr="00FD125A">
              <w:rPr>
                <w:rFonts w:ascii="Times New Roman" w:hAnsi="Times New Roman"/>
                <w:sz w:val="24"/>
                <w:szCs w:val="24"/>
                <w:lang w:val="ru-RU"/>
              </w:rPr>
              <w:t>недоїмки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погашення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сплату</w:t>
            </w:r>
            <w:proofErr w:type="spellEnd"/>
            <w:r w:rsidRPr="00FD125A">
              <w:rPr>
                <w:rFonts w:ascii="Times New Roman" w:hAnsi="Times New Roman"/>
                <w:sz w:val="24"/>
                <w:szCs w:val="24"/>
                <w:lang w:val="ru-RU"/>
              </w:rPr>
              <w:t>) боргу (</w:t>
            </w:r>
            <w:proofErr w:type="spellStart"/>
            <w:r w:rsidRPr="00FD125A">
              <w:rPr>
                <w:rFonts w:ascii="Times New Roman" w:hAnsi="Times New Roman"/>
                <w:sz w:val="24"/>
                <w:szCs w:val="24"/>
                <w:lang w:val="ru-RU"/>
              </w:rPr>
              <w:t>недоїмки</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єдиного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внеску</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загальнообов’язкове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державне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соціальне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страхування</w:t>
            </w:r>
            <w:proofErr w:type="spellEnd"/>
            <w:r>
              <w:rPr>
                <w:rFonts w:ascii="Times New Roman" w:hAnsi="Times New Roman"/>
                <w:sz w:val="24"/>
                <w:szCs w:val="24"/>
                <w:lang w:val="ru-RU"/>
              </w:rPr>
              <w:t>;</w:t>
            </w:r>
            <w:r w:rsidRPr="00FD125A">
              <w:rPr>
                <w:rFonts w:ascii="Times New Roman" w:hAnsi="Times New Roman"/>
                <w:sz w:val="24"/>
                <w:szCs w:val="24"/>
                <w:lang w:val="ru-RU"/>
              </w:rPr>
              <w:t xml:space="preserve"> </w:t>
            </w: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9631A7"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заяв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щодо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пред’явлення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виконавчих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документів</w:t>
            </w:r>
            <w:proofErr w:type="spellEnd"/>
            <w:r w:rsidRPr="00FD125A">
              <w:rPr>
                <w:rFonts w:ascii="Times New Roman" w:hAnsi="Times New Roman"/>
                <w:sz w:val="24"/>
                <w:szCs w:val="24"/>
                <w:lang w:val="ru-RU"/>
              </w:rPr>
              <w:t xml:space="preserve"> до                  </w:t>
            </w:r>
            <w:proofErr w:type="spellStart"/>
            <w:r w:rsidRPr="00FD125A">
              <w:rPr>
                <w:rFonts w:ascii="Times New Roman" w:hAnsi="Times New Roman"/>
                <w:sz w:val="24"/>
                <w:szCs w:val="24"/>
                <w:lang w:val="ru-RU"/>
              </w:rPr>
              <w:t>органів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державної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виконавчої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служби</w:t>
            </w:r>
            <w:proofErr w:type="spellEnd"/>
            <w:r w:rsidRPr="00FD125A">
              <w:rPr>
                <w:rFonts w:ascii="Times New Roman" w:hAnsi="Times New Roman"/>
                <w:sz w:val="24"/>
                <w:szCs w:val="24"/>
                <w:lang w:val="ru-RU"/>
              </w:rPr>
              <w:t xml:space="preserve"> </w:t>
            </w: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довідок</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відсутність</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заборгованості</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платежів</w:t>
            </w:r>
            <w:proofErr w:type="spellEnd"/>
            <w:r w:rsidRPr="00FD125A">
              <w:rPr>
                <w:rFonts w:ascii="Times New Roman" w:hAnsi="Times New Roman"/>
                <w:sz w:val="24"/>
                <w:szCs w:val="24"/>
                <w:lang w:val="ru-RU"/>
              </w:rPr>
              <w:t xml:space="preserve">, контроль за </w:t>
            </w:r>
            <w:proofErr w:type="spellStart"/>
            <w:r w:rsidRPr="00FD125A">
              <w:rPr>
                <w:rFonts w:ascii="Times New Roman" w:hAnsi="Times New Roman"/>
                <w:sz w:val="24"/>
                <w:szCs w:val="24"/>
                <w:lang w:val="ru-RU"/>
              </w:rPr>
              <w:t>справлянням</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яких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покладено</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контролюючі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органи</w:t>
            </w:r>
            <w:proofErr w:type="spellEnd"/>
            <w:r>
              <w:rPr>
                <w:rFonts w:ascii="Times New Roman" w:hAnsi="Times New Roman"/>
                <w:sz w:val="24"/>
                <w:szCs w:val="24"/>
                <w:lang w:val="ru-RU"/>
              </w:rPr>
              <w:t>;</w:t>
            </w:r>
            <w:r w:rsidRPr="00FD125A">
              <w:rPr>
                <w:rFonts w:ascii="Times New Roman" w:hAnsi="Times New Roman"/>
                <w:sz w:val="24"/>
                <w:szCs w:val="24"/>
                <w:lang w:val="ru-RU"/>
              </w:rPr>
              <w:t xml:space="preserve"> </w:t>
            </w: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r>
              <w:rPr>
                <w:rFonts w:ascii="Times New Roman" w:hAnsi="Times New Roman"/>
                <w:sz w:val="24"/>
                <w:szCs w:val="24"/>
              </w:rPr>
              <w:t>;</w:t>
            </w: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lastRenderedPageBreak/>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EC49C2" w:rsidRPr="00FD125A" w:rsidRDefault="00EC49C2"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заяв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щодо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реєстрації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припинення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застави</w:t>
            </w:r>
            <w:proofErr w:type="spellEnd"/>
            <w:r w:rsidRPr="00FD125A">
              <w:rPr>
                <w:rFonts w:ascii="Times New Roman" w:hAnsi="Times New Roman"/>
                <w:sz w:val="24"/>
                <w:szCs w:val="24"/>
                <w:lang w:val="ru-RU"/>
              </w:rPr>
              <w:t xml:space="preserve"> у </w:t>
            </w:r>
            <w:proofErr w:type="spellStart"/>
            <w:r w:rsidRPr="00FD125A">
              <w:rPr>
                <w:rFonts w:ascii="Times New Roman" w:hAnsi="Times New Roman"/>
                <w:sz w:val="24"/>
                <w:szCs w:val="24"/>
                <w:lang w:val="ru-RU"/>
              </w:rPr>
              <w:t>відповідному</w:t>
            </w:r>
            <w:proofErr w:type="spellEnd"/>
            <w:r w:rsidRPr="00FD125A">
              <w:rPr>
                <w:rFonts w:ascii="Times New Roman" w:hAnsi="Times New Roman"/>
                <w:sz w:val="24"/>
                <w:szCs w:val="24"/>
                <w:lang w:val="ru-RU"/>
              </w:rPr>
              <w:t xml:space="preserve"> </w:t>
            </w:r>
            <w:r w:rsidRPr="00FD125A">
              <w:rPr>
                <w:rFonts w:ascii="Times New Roman" w:hAnsi="Times New Roman"/>
                <w:sz w:val="24"/>
                <w:szCs w:val="24"/>
                <w:lang w:val="ru-RU"/>
              </w:rPr>
              <w:lastRenderedPageBreak/>
              <w:t xml:space="preserve">державному </w:t>
            </w:r>
            <w:proofErr w:type="spellStart"/>
            <w:r w:rsidRPr="00FD125A">
              <w:rPr>
                <w:rFonts w:ascii="Times New Roman" w:hAnsi="Times New Roman"/>
                <w:sz w:val="24"/>
                <w:szCs w:val="24"/>
                <w:lang w:val="ru-RU"/>
              </w:rPr>
              <w:t>реєстрі</w:t>
            </w:r>
            <w:proofErr w:type="spellEnd"/>
            <w:r w:rsidRPr="00FD125A">
              <w:rPr>
                <w:rFonts w:ascii="Times New Roman" w:hAnsi="Times New Roman"/>
                <w:sz w:val="24"/>
                <w:szCs w:val="24"/>
                <w:lang w:val="ru-RU"/>
              </w:rPr>
              <w:t>;</w:t>
            </w: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інформації;</w:t>
            </w:r>
          </w:p>
          <w:p w:rsidR="00EC49C2" w:rsidRPr="00FD125A" w:rsidRDefault="00EC49C2"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платіжних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інструкцій</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примусове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стягнення</w:t>
            </w:r>
            <w:proofErr w:type="spellEnd"/>
            <w:r w:rsidRPr="00FD125A">
              <w:rPr>
                <w:rFonts w:ascii="Times New Roman" w:hAnsi="Times New Roman"/>
                <w:sz w:val="24"/>
                <w:szCs w:val="24"/>
                <w:lang w:val="ru-RU"/>
              </w:rPr>
              <w:t>)</w:t>
            </w:r>
            <w:r>
              <w:rPr>
                <w:rFonts w:ascii="Times New Roman" w:hAnsi="Times New Roman"/>
                <w:sz w:val="24"/>
                <w:szCs w:val="24"/>
                <w:lang w:val="ru-RU"/>
              </w:rPr>
              <w:t>.</w:t>
            </w: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rPr>
            </w:pPr>
          </w:p>
        </w:tc>
        <w:tc>
          <w:tcPr>
            <w:tcW w:w="1984" w:type="dxa"/>
          </w:tcPr>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lastRenderedPageBreak/>
              <w:t>п. 59.1 ст. 59 ПКУ;</w:t>
            </w:r>
          </w:p>
          <w:p w:rsidR="00EC49C2" w:rsidRPr="00FD125A" w:rsidRDefault="00EC49C2" w:rsidP="00FD125A">
            <w:pPr>
              <w:jc w:val="both"/>
              <w:rPr>
                <w:rFonts w:ascii="Times New Roman" w:hAnsi="Times New Roman"/>
                <w:sz w:val="24"/>
                <w:szCs w:val="24"/>
              </w:rPr>
            </w:pPr>
          </w:p>
          <w:p w:rsidR="00EC49C2" w:rsidRPr="0093332F" w:rsidRDefault="00EC49C2" w:rsidP="00FD125A">
            <w:pPr>
              <w:jc w:val="both"/>
              <w:rPr>
                <w:rFonts w:ascii="Times New Roman" w:eastAsia="Times New Roman" w:hAnsi="Times New Roman"/>
                <w:sz w:val="24"/>
                <w:szCs w:val="24"/>
                <w:lang w:eastAsia="ru-RU"/>
              </w:rPr>
            </w:pPr>
            <w:r w:rsidRPr="00FD125A">
              <w:rPr>
                <w:rFonts w:ascii="Times New Roman" w:hAnsi="Times New Roman"/>
                <w:sz w:val="24"/>
                <w:szCs w:val="24"/>
              </w:rPr>
              <w:t>пп. 89.3, 89.4 ст.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 (далі – Наказ № 586</w:t>
            </w:r>
            <w:r>
              <w:rPr>
                <w:rFonts w:ascii="Times New Roman" w:hAnsi="Times New Roman"/>
                <w:sz w:val="24"/>
                <w:szCs w:val="24"/>
              </w:rPr>
              <w:t>;</w:t>
            </w:r>
          </w:p>
          <w:p w:rsidR="00EC49C2" w:rsidRPr="00C27DF6" w:rsidRDefault="00EC49C2" w:rsidP="00FD125A">
            <w:pPr>
              <w:jc w:val="both"/>
              <w:rPr>
                <w:rFonts w:ascii="Times New Roman" w:eastAsia="Times New Roman" w:hAnsi="Times New Roman"/>
                <w:sz w:val="24"/>
                <w:szCs w:val="24"/>
                <w:lang w:eastAsia="ru-RU"/>
              </w:rPr>
            </w:pPr>
          </w:p>
          <w:p w:rsidR="00EC49C2" w:rsidRPr="00FD125A" w:rsidRDefault="00EC49C2" w:rsidP="00FD125A">
            <w:pPr>
              <w:jc w:val="both"/>
              <w:rPr>
                <w:rFonts w:ascii="Times New Roman" w:eastAsia="Times New Roman" w:hAnsi="Times New Roman"/>
                <w:sz w:val="24"/>
                <w:szCs w:val="24"/>
                <w:lang w:val="ru-RU" w:eastAsia="ru-RU"/>
              </w:rPr>
            </w:pPr>
            <w:r w:rsidRPr="00FD125A">
              <w:rPr>
                <w:rFonts w:ascii="Times New Roman" w:eastAsia="Times New Roman" w:hAnsi="Times New Roman"/>
                <w:sz w:val="24"/>
                <w:szCs w:val="24"/>
                <w:lang w:val="ru-RU" w:eastAsia="ru-RU"/>
              </w:rPr>
              <w:t xml:space="preserve">п. 95.3 ст. </w:t>
            </w:r>
            <w:r w:rsidRPr="00FD125A">
              <w:rPr>
                <w:rFonts w:ascii="Times New Roman" w:eastAsia="Times New Roman" w:hAnsi="Times New Roman"/>
                <w:sz w:val="24"/>
                <w:szCs w:val="24"/>
                <w:lang w:val="ru-RU" w:eastAsia="ru-RU"/>
              </w:rPr>
              <w:lastRenderedPageBreak/>
              <w:t>95ПКУ;</w:t>
            </w:r>
          </w:p>
          <w:p w:rsidR="00EC49C2" w:rsidRPr="00FD125A" w:rsidRDefault="00EC49C2" w:rsidP="00FD125A">
            <w:pPr>
              <w:jc w:val="both"/>
              <w:rPr>
                <w:rFonts w:ascii="Times New Roman" w:hAnsi="Times New Roman"/>
                <w:sz w:val="24"/>
                <w:szCs w:val="24"/>
                <w:lang w:val="ru-RU"/>
              </w:rPr>
            </w:pPr>
          </w:p>
          <w:p w:rsidR="00EC49C2"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eastAsia="Times New Roman" w:hAnsi="Times New Roman"/>
                <w:sz w:val="24"/>
                <w:szCs w:val="24"/>
                <w:lang w:val="ru-RU" w:eastAsia="ru-RU"/>
              </w:rPr>
            </w:pPr>
            <w:r w:rsidRPr="00FD125A">
              <w:rPr>
                <w:rFonts w:ascii="Times New Roman" w:hAnsi="Times New Roman"/>
                <w:sz w:val="24"/>
                <w:szCs w:val="24"/>
                <w:lang w:val="ru-RU"/>
              </w:rPr>
              <w:t>п. 93.1 ст. 93 ПКУ, Наказ № 586</w:t>
            </w:r>
            <w:r>
              <w:rPr>
                <w:rFonts w:ascii="Times New Roman" w:hAnsi="Times New Roman"/>
                <w:sz w:val="24"/>
                <w:szCs w:val="24"/>
                <w:lang w:val="ru-RU"/>
              </w:rPr>
              <w:t>;</w:t>
            </w:r>
          </w:p>
          <w:p w:rsidR="00EC49C2" w:rsidRPr="00FD125A" w:rsidRDefault="00EC49C2" w:rsidP="00FD125A">
            <w:pPr>
              <w:jc w:val="both"/>
              <w:rPr>
                <w:rFonts w:ascii="Times New Roman" w:eastAsia="Times New Roman" w:hAnsi="Times New Roman"/>
                <w:sz w:val="24"/>
                <w:szCs w:val="24"/>
                <w:lang w:val="ru-RU" w:eastAsia="ru-RU"/>
              </w:rPr>
            </w:pPr>
          </w:p>
          <w:p w:rsidR="00EC49C2" w:rsidRPr="00143058" w:rsidRDefault="00EC49C2" w:rsidP="00FD125A">
            <w:pPr>
              <w:jc w:val="both"/>
              <w:rPr>
                <w:rFonts w:ascii="Times New Roman" w:hAnsi="Times New Roman"/>
                <w:sz w:val="24"/>
                <w:szCs w:val="24"/>
                <w:lang w:val="ru-RU"/>
              </w:rPr>
            </w:pPr>
            <w:proofErr w:type="spellStart"/>
            <w:r w:rsidRPr="00FD125A">
              <w:rPr>
                <w:rFonts w:ascii="Times New Roman" w:eastAsia="Times New Roman" w:hAnsi="Times New Roman"/>
                <w:sz w:val="24"/>
                <w:szCs w:val="24"/>
                <w:lang w:val="ru-RU" w:eastAsia="ru-RU"/>
              </w:rPr>
              <w:t>пп</w:t>
            </w:r>
            <w:proofErr w:type="spellEnd"/>
            <w:r w:rsidRPr="00143058">
              <w:rPr>
                <w:rFonts w:ascii="Times New Roman" w:eastAsia="Times New Roman" w:hAnsi="Times New Roman"/>
                <w:sz w:val="24"/>
                <w:szCs w:val="24"/>
                <w:lang w:val="ru-RU" w:eastAsia="ru-RU"/>
              </w:rPr>
              <w:t xml:space="preserve">. 94.6, 94.20 </w:t>
            </w:r>
            <w:r w:rsidRPr="00FD125A">
              <w:rPr>
                <w:rFonts w:ascii="Times New Roman" w:eastAsia="Times New Roman" w:hAnsi="Times New Roman"/>
                <w:sz w:val="24"/>
                <w:szCs w:val="24"/>
                <w:lang w:val="ru-RU" w:eastAsia="ru-RU"/>
              </w:rPr>
              <w:t>ст</w:t>
            </w:r>
            <w:r w:rsidRPr="00143058">
              <w:rPr>
                <w:rFonts w:ascii="Times New Roman" w:eastAsia="Times New Roman" w:hAnsi="Times New Roman"/>
                <w:sz w:val="24"/>
                <w:szCs w:val="24"/>
                <w:lang w:val="ru-RU" w:eastAsia="ru-RU"/>
              </w:rPr>
              <w:t xml:space="preserve">. 94 </w:t>
            </w:r>
            <w:r w:rsidRPr="00FD125A">
              <w:rPr>
                <w:rFonts w:ascii="Times New Roman" w:eastAsia="Times New Roman" w:hAnsi="Times New Roman"/>
                <w:sz w:val="24"/>
                <w:szCs w:val="24"/>
                <w:lang w:val="ru-RU" w:eastAsia="ru-RU"/>
              </w:rPr>
              <w:t>ПКУ</w:t>
            </w:r>
            <w:r>
              <w:rPr>
                <w:rFonts w:ascii="Times New Roman" w:eastAsia="Times New Roman" w:hAnsi="Times New Roman"/>
                <w:sz w:val="24"/>
                <w:szCs w:val="24"/>
                <w:lang w:val="ru-RU" w:eastAsia="ru-RU"/>
              </w:rPr>
              <w:t>;</w:t>
            </w:r>
            <w:r w:rsidRPr="00143058">
              <w:rPr>
                <w:rFonts w:ascii="Times New Roman" w:eastAsia="Times New Roman" w:hAnsi="Times New Roman"/>
                <w:sz w:val="24"/>
                <w:szCs w:val="24"/>
                <w:lang w:val="ru-RU" w:eastAsia="ru-RU"/>
              </w:rPr>
              <w:t xml:space="preserve"> </w:t>
            </w:r>
          </w:p>
          <w:p w:rsidR="00EC49C2" w:rsidRPr="00143058" w:rsidRDefault="00EC49C2" w:rsidP="00FD125A">
            <w:pPr>
              <w:jc w:val="both"/>
              <w:rPr>
                <w:rFonts w:ascii="Times New Roman" w:hAnsi="Times New Roman"/>
                <w:sz w:val="24"/>
                <w:szCs w:val="24"/>
                <w:lang w:val="ru-RU"/>
              </w:rPr>
            </w:pPr>
          </w:p>
          <w:p w:rsidR="00EC49C2" w:rsidRPr="00143058" w:rsidRDefault="00EC49C2" w:rsidP="00FD125A">
            <w:pPr>
              <w:jc w:val="both"/>
              <w:rPr>
                <w:rFonts w:ascii="Times New Roman" w:hAnsi="Times New Roman"/>
                <w:sz w:val="24"/>
                <w:szCs w:val="24"/>
                <w:lang w:val="ru-RU"/>
              </w:rPr>
            </w:pPr>
          </w:p>
          <w:p w:rsidR="00EC49C2" w:rsidRPr="0093332F" w:rsidRDefault="00EC49C2" w:rsidP="00FD125A">
            <w:pPr>
              <w:jc w:val="both"/>
              <w:rPr>
                <w:rFonts w:ascii="Times New Roman" w:hAnsi="Times New Roman"/>
                <w:sz w:val="24"/>
                <w:szCs w:val="24"/>
                <w:lang w:val="ru-RU"/>
              </w:rPr>
            </w:pPr>
          </w:p>
          <w:p w:rsidR="00EC49C2" w:rsidRPr="00143058" w:rsidRDefault="00EC49C2" w:rsidP="00FD125A">
            <w:pPr>
              <w:jc w:val="both"/>
              <w:rPr>
                <w:rFonts w:ascii="Times New Roman" w:hAnsi="Times New Roman"/>
                <w:sz w:val="24"/>
                <w:szCs w:val="24"/>
                <w:lang w:val="ru-RU"/>
              </w:rPr>
            </w:pPr>
            <w:r w:rsidRPr="00FD125A">
              <w:rPr>
                <w:rFonts w:ascii="Times New Roman" w:hAnsi="Times New Roman"/>
                <w:sz w:val="24"/>
                <w:szCs w:val="24"/>
                <w:lang w:val="ru-RU"/>
              </w:rPr>
              <w:t>п</w:t>
            </w:r>
            <w:r w:rsidRPr="00143058">
              <w:rPr>
                <w:rFonts w:ascii="Times New Roman" w:hAnsi="Times New Roman"/>
                <w:sz w:val="24"/>
                <w:szCs w:val="24"/>
                <w:lang w:val="ru-RU"/>
              </w:rPr>
              <w:t xml:space="preserve">. 91.3 </w:t>
            </w:r>
            <w:r w:rsidRPr="00FD125A">
              <w:rPr>
                <w:rFonts w:ascii="Times New Roman" w:hAnsi="Times New Roman"/>
                <w:sz w:val="24"/>
                <w:szCs w:val="24"/>
                <w:lang w:val="ru-RU"/>
              </w:rPr>
              <w:t>ст</w:t>
            </w:r>
            <w:r w:rsidRPr="00143058">
              <w:rPr>
                <w:rFonts w:ascii="Times New Roman" w:hAnsi="Times New Roman"/>
                <w:sz w:val="24"/>
                <w:szCs w:val="24"/>
                <w:lang w:val="ru-RU"/>
              </w:rPr>
              <w:t xml:space="preserve">. 91 </w:t>
            </w:r>
            <w:r w:rsidRPr="00FD125A">
              <w:rPr>
                <w:rFonts w:ascii="Times New Roman" w:hAnsi="Times New Roman"/>
                <w:sz w:val="24"/>
                <w:szCs w:val="24"/>
                <w:lang w:val="ru-RU"/>
              </w:rPr>
              <w:t>ПКУ</w:t>
            </w:r>
            <w:r w:rsidRPr="00143058">
              <w:rPr>
                <w:rFonts w:ascii="Times New Roman" w:hAnsi="Times New Roman"/>
                <w:sz w:val="24"/>
                <w:szCs w:val="24"/>
                <w:lang w:val="ru-RU"/>
              </w:rPr>
              <w:t xml:space="preserve">, </w:t>
            </w:r>
            <w:r w:rsidRPr="00FD125A">
              <w:rPr>
                <w:rFonts w:ascii="Times New Roman" w:hAnsi="Times New Roman"/>
                <w:sz w:val="24"/>
                <w:szCs w:val="24"/>
                <w:lang w:val="ru-RU"/>
              </w:rPr>
              <w:t>наказ</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Міністерства</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фінансів</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143058">
              <w:rPr>
                <w:rFonts w:ascii="Times New Roman" w:hAnsi="Times New Roman"/>
                <w:sz w:val="24"/>
                <w:szCs w:val="24"/>
                <w:lang w:val="ru-RU"/>
              </w:rPr>
              <w:t xml:space="preserve"> 16.06.2017 № 584 «</w:t>
            </w:r>
            <w:r w:rsidRPr="00FD125A">
              <w:rPr>
                <w:rFonts w:ascii="Times New Roman" w:hAnsi="Times New Roman"/>
                <w:sz w:val="24"/>
                <w:szCs w:val="24"/>
                <w:lang w:val="ru-RU"/>
              </w:rPr>
              <w:t>Про</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затвердження</w:t>
            </w:r>
            <w:proofErr w:type="spellEnd"/>
            <w:r w:rsidRPr="00143058">
              <w:rPr>
                <w:rFonts w:ascii="Times New Roman" w:hAnsi="Times New Roman"/>
                <w:sz w:val="24"/>
                <w:szCs w:val="24"/>
                <w:lang w:val="ru-RU"/>
              </w:rPr>
              <w:t xml:space="preserve"> </w:t>
            </w:r>
            <w:proofErr w:type="spellStart"/>
            <w:proofErr w:type="gramStart"/>
            <w:r w:rsidRPr="00FD125A">
              <w:rPr>
                <w:rFonts w:ascii="Times New Roman" w:hAnsi="Times New Roman"/>
                <w:sz w:val="24"/>
                <w:szCs w:val="24"/>
                <w:lang w:val="ru-RU"/>
              </w:rPr>
              <w:t>Положення</w:t>
            </w:r>
            <w:proofErr w:type="spellEnd"/>
            <w:proofErr w:type="gramEnd"/>
            <w:r w:rsidRPr="00143058">
              <w:rPr>
                <w:rFonts w:ascii="Times New Roman" w:hAnsi="Times New Roman"/>
                <w:sz w:val="24"/>
                <w:szCs w:val="24"/>
                <w:lang w:val="ru-RU"/>
              </w:rPr>
              <w:t xml:space="preserve"> </w:t>
            </w:r>
            <w:r w:rsidRPr="00FD125A">
              <w:rPr>
                <w:rFonts w:ascii="Times New Roman" w:hAnsi="Times New Roman"/>
                <w:sz w:val="24"/>
                <w:szCs w:val="24"/>
                <w:lang w:val="ru-RU"/>
              </w:rPr>
              <w:t>про</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проведення</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перевірок</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стану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збереження</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майна</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платника</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яке</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перебуває</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податковій</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заставі</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зареєстрований</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Міністерстві</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юстиції</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143058">
              <w:rPr>
                <w:rFonts w:ascii="Times New Roman" w:hAnsi="Times New Roman"/>
                <w:sz w:val="24"/>
                <w:szCs w:val="24"/>
                <w:lang w:val="ru-RU"/>
              </w:rPr>
              <w:t xml:space="preserve"> 14.07.2017 </w:t>
            </w:r>
            <w:r w:rsidRPr="00FD125A">
              <w:rPr>
                <w:rFonts w:ascii="Times New Roman" w:hAnsi="Times New Roman"/>
                <w:sz w:val="24"/>
                <w:szCs w:val="24"/>
                <w:lang w:val="ru-RU"/>
              </w:rPr>
              <w:t>за</w:t>
            </w:r>
            <w:r w:rsidRPr="00143058">
              <w:rPr>
                <w:rFonts w:ascii="Times New Roman" w:hAnsi="Times New Roman"/>
                <w:sz w:val="24"/>
                <w:szCs w:val="24"/>
                <w:lang w:val="ru-RU"/>
              </w:rPr>
              <w:t xml:space="preserve"> № 858/30726</w:t>
            </w:r>
            <w:r>
              <w:rPr>
                <w:rFonts w:ascii="Times New Roman" w:hAnsi="Times New Roman"/>
                <w:sz w:val="24"/>
                <w:szCs w:val="24"/>
                <w:lang w:val="ru-RU"/>
              </w:rPr>
              <w:t>;</w:t>
            </w: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 xml:space="preserve">п. 95.5 ст. 95 ПКУ </w:t>
            </w:r>
            <w:r>
              <w:rPr>
                <w:rFonts w:ascii="Times New Roman" w:hAnsi="Times New Roman"/>
                <w:sz w:val="24"/>
                <w:szCs w:val="24"/>
              </w:rPr>
              <w:t>;</w:t>
            </w: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93332F"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ч. 4 ст. 25 Закону України від 08 липня 2010 року № 2464-</w:t>
            </w:r>
            <w:r w:rsidRPr="008D40FE">
              <w:rPr>
                <w:rFonts w:ascii="Times New Roman" w:hAnsi="Times New Roman"/>
                <w:sz w:val="24"/>
                <w:szCs w:val="24"/>
                <w:lang w:val="en-US"/>
              </w:rPr>
              <w:t>VI</w:t>
            </w:r>
            <w:r w:rsidRPr="00FD125A">
              <w:rPr>
                <w:rFonts w:ascii="Times New Roman" w:hAnsi="Times New Roman"/>
                <w:sz w:val="24"/>
                <w:szCs w:val="24"/>
              </w:rPr>
              <w:t xml:space="preserve"> «Про збір та облік єдиного внеску на загальнообов’язкове державне соціальне страхування» (далі – Закон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r>
              <w:rPr>
                <w:rFonts w:ascii="Times New Roman" w:hAnsi="Times New Roman"/>
                <w:sz w:val="24"/>
                <w:szCs w:val="24"/>
              </w:rPr>
              <w:t>;</w:t>
            </w:r>
          </w:p>
          <w:p w:rsidR="00EC49C2" w:rsidRPr="0093332F" w:rsidRDefault="00EC49C2" w:rsidP="00FD125A">
            <w:pPr>
              <w:jc w:val="both"/>
              <w:rPr>
                <w:rFonts w:ascii="Times New Roman" w:hAnsi="Times New Roman"/>
                <w:sz w:val="24"/>
                <w:szCs w:val="24"/>
                <w:lang w:val="ru-RU"/>
              </w:rPr>
            </w:pPr>
          </w:p>
          <w:p w:rsidR="00EC49C2" w:rsidRPr="00FD125A" w:rsidRDefault="00EC49C2" w:rsidP="00FD125A">
            <w:pPr>
              <w:jc w:val="both"/>
              <w:rPr>
                <w:rFonts w:ascii="Times New Roman" w:hAnsi="Times New Roman"/>
                <w:sz w:val="24"/>
                <w:szCs w:val="24"/>
                <w:lang w:val="ru-RU"/>
              </w:rPr>
            </w:pPr>
            <w:r w:rsidRPr="00FD125A">
              <w:rPr>
                <w:rFonts w:ascii="Times New Roman" w:hAnsi="Times New Roman"/>
                <w:sz w:val="24"/>
                <w:szCs w:val="24"/>
              </w:rPr>
              <w:t xml:space="preserve"> </w:t>
            </w:r>
            <w:r w:rsidRPr="00FD125A">
              <w:rPr>
                <w:rFonts w:ascii="Times New Roman" w:hAnsi="Times New Roman"/>
                <w:sz w:val="24"/>
                <w:szCs w:val="24"/>
                <w:lang w:val="ru-RU"/>
              </w:rPr>
              <w:t xml:space="preserve">87.11 ст. 87 ПКУ, ст. 3 Закону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FD125A">
              <w:rPr>
                <w:rFonts w:ascii="Times New Roman" w:hAnsi="Times New Roman"/>
                <w:sz w:val="24"/>
                <w:szCs w:val="24"/>
                <w:lang w:val="ru-RU"/>
              </w:rPr>
              <w:t xml:space="preserve"> 02 </w:t>
            </w:r>
            <w:proofErr w:type="spellStart"/>
            <w:r w:rsidRPr="00FD125A">
              <w:rPr>
                <w:rFonts w:ascii="Times New Roman" w:hAnsi="Times New Roman"/>
                <w:sz w:val="24"/>
                <w:szCs w:val="24"/>
                <w:lang w:val="ru-RU"/>
              </w:rPr>
              <w:t>червня</w:t>
            </w:r>
            <w:proofErr w:type="spellEnd"/>
            <w:r w:rsidRPr="00FD125A">
              <w:rPr>
                <w:rFonts w:ascii="Times New Roman" w:hAnsi="Times New Roman"/>
                <w:sz w:val="24"/>
                <w:szCs w:val="24"/>
                <w:lang w:val="ru-RU"/>
              </w:rPr>
              <w:t xml:space="preserve"> 2016 року № 1404-VIII «Про </w:t>
            </w:r>
            <w:proofErr w:type="spellStart"/>
            <w:r w:rsidRPr="00FD125A">
              <w:rPr>
                <w:rFonts w:ascii="Times New Roman" w:hAnsi="Times New Roman"/>
                <w:sz w:val="24"/>
                <w:szCs w:val="24"/>
                <w:lang w:val="ru-RU"/>
              </w:rPr>
              <w:lastRenderedPageBreak/>
              <w:t>виконавче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провадження</w:t>
            </w:r>
            <w:proofErr w:type="spellEnd"/>
            <w:r w:rsidRPr="00FD125A">
              <w:rPr>
                <w:rFonts w:ascii="Times New Roman" w:hAnsi="Times New Roman"/>
                <w:sz w:val="24"/>
                <w:szCs w:val="24"/>
                <w:lang w:val="ru-RU"/>
              </w:rPr>
              <w:t>», ст. 25 Закону № 2464</w:t>
            </w:r>
            <w:r>
              <w:rPr>
                <w:rFonts w:ascii="Times New Roman" w:hAnsi="Times New Roman"/>
                <w:sz w:val="24"/>
                <w:szCs w:val="24"/>
                <w:lang w:val="ru-RU"/>
              </w:rPr>
              <w:t>;</w:t>
            </w:r>
          </w:p>
          <w:p w:rsidR="00EC49C2" w:rsidRPr="00FD125A" w:rsidRDefault="00EC49C2" w:rsidP="00FD125A">
            <w:pPr>
              <w:jc w:val="both"/>
              <w:rPr>
                <w:rFonts w:ascii="Times New Roman" w:hAnsi="Times New Roman"/>
                <w:sz w:val="24"/>
                <w:szCs w:val="24"/>
                <w:lang w:val="ru-RU"/>
              </w:rPr>
            </w:pPr>
            <w:proofErr w:type="gramStart"/>
            <w:r w:rsidRPr="00FD125A">
              <w:rPr>
                <w:rFonts w:ascii="Times New Roman" w:hAnsi="Times New Roman"/>
                <w:sz w:val="24"/>
                <w:szCs w:val="24"/>
                <w:lang w:val="ru-RU"/>
              </w:rPr>
              <w:t xml:space="preserve">п. п. 191.1.3 п. 191.1 ст. 191 ПКУ, наказ </w:t>
            </w:r>
            <w:proofErr w:type="spellStart"/>
            <w:r w:rsidRPr="00FD125A">
              <w:rPr>
                <w:rFonts w:ascii="Times New Roman" w:hAnsi="Times New Roman"/>
                <w:sz w:val="24"/>
                <w:szCs w:val="24"/>
                <w:lang w:val="ru-RU"/>
              </w:rPr>
              <w:t>Міністерства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фінансів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FD125A">
              <w:rPr>
                <w:rFonts w:ascii="Times New Roman" w:hAnsi="Times New Roman"/>
                <w:sz w:val="24"/>
                <w:szCs w:val="24"/>
                <w:lang w:val="ru-RU"/>
              </w:rPr>
              <w:t xml:space="preserve"> 03.09.2018 № 733 «Про </w:t>
            </w:r>
            <w:proofErr w:type="spellStart"/>
            <w:r w:rsidRPr="00FD125A">
              <w:rPr>
                <w:rFonts w:ascii="Times New Roman" w:hAnsi="Times New Roman"/>
                <w:sz w:val="24"/>
                <w:szCs w:val="24"/>
                <w:lang w:val="ru-RU"/>
              </w:rPr>
              <w:t>затвердження</w:t>
            </w:r>
            <w:proofErr w:type="spellEnd"/>
            <w:r w:rsidRPr="00FD125A">
              <w:rPr>
                <w:rFonts w:ascii="Times New Roman" w:hAnsi="Times New Roman"/>
                <w:sz w:val="24"/>
                <w:szCs w:val="24"/>
                <w:lang w:val="ru-RU"/>
              </w:rPr>
              <w:t xml:space="preserve"> Порядку </w:t>
            </w:r>
            <w:proofErr w:type="spellStart"/>
            <w:r w:rsidRPr="00FD125A">
              <w:rPr>
                <w:rFonts w:ascii="Times New Roman" w:hAnsi="Times New Roman"/>
                <w:sz w:val="24"/>
                <w:szCs w:val="24"/>
                <w:lang w:val="ru-RU"/>
              </w:rPr>
              <w:t>надання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довідки</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відсутність</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заборгованості</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платежів</w:t>
            </w:r>
            <w:proofErr w:type="spellEnd"/>
            <w:r w:rsidRPr="00FD125A">
              <w:rPr>
                <w:rFonts w:ascii="Times New Roman" w:hAnsi="Times New Roman"/>
                <w:sz w:val="24"/>
                <w:szCs w:val="24"/>
                <w:lang w:val="ru-RU"/>
              </w:rPr>
              <w:t xml:space="preserve">, контроль за </w:t>
            </w:r>
            <w:proofErr w:type="spellStart"/>
            <w:r w:rsidRPr="00FD125A">
              <w:rPr>
                <w:rFonts w:ascii="Times New Roman" w:hAnsi="Times New Roman"/>
                <w:sz w:val="24"/>
                <w:szCs w:val="24"/>
                <w:lang w:val="ru-RU"/>
              </w:rPr>
              <w:t>справлянням</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яких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покладено</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контролюючі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органи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зареєстрований</w:t>
            </w:r>
            <w:proofErr w:type="spellEnd"/>
            <w:r w:rsidRPr="00FD125A">
              <w:rPr>
                <w:rFonts w:ascii="Times New Roman" w:hAnsi="Times New Roman"/>
                <w:sz w:val="24"/>
                <w:szCs w:val="24"/>
                <w:lang w:val="ru-RU"/>
              </w:rPr>
              <w:t xml:space="preserve"> в </w:t>
            </w:r>
            <w:proofErr w:type="spellStart"/>
            <w:r w:rsidRPr="00FD125A">
              <w:rPr>
                <w:rFonts w:ascii="Times New Roman" w:hAnsi="Times New Roman"/>
                <w:sz w:val="24"/>
                <w:szCs w:val="24"/>
                <w:lang w:val="ru-RU"/>
              </w:rPr>
              <w:t>Міністерстві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юстиції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27.09.2018 за № 1102/32554</w:t>
            </w:r>
            <w:r>
              <w:rPr>
                <w:rFonts w:ascii="Times New Roman" w:hAnsi="Times New Roman"/>
                <w:sz w:val="24"/>
                <w:szCs w:val="24"/>
                <w:lang w:val="ru-RU"/>
              </w:rPr>
              <w:t>;</w:t>
            </w:r>
            <w:proofErr w:type="gramEnd"/>
          </w:p>
          <w:p w:rsidR="00EC49C2" w:rsidRPr="00FD125A" w:rsidRDefault="00EC49C2" w:rsidP="00FD125A">
            <w:pPr>
              <w:jc w:val="both"/>
              <w:rPr>
                <w:rFonts w:ascii="Times New Roman" w:hAnsi="Times New Roman"/>
                <w:sz w:val="24"/>
                <w:szCs w:val="24"/>
                <w:lang w:val="ru-RU"/>
              </w:rPr>
            </w:pPr>
            <w:r w:rsidRPr="00FD125A">
              <w:rPr>
                <w:rFonts w:ascii="Times New Roman" w:hAnsi="Times New Roman"/>
                <w:sz w:val="24"/>
                <w:szCs w:val="24"/>
                <w:lang w:val="ru-RU"/>
              </w:rPr>
              <w:t>п. п. 19 1.1.23 п. 19 1.1 ст. 19 1 ПКУ</w:t>
            </w:r>
            <w:r>
              <w:rPr>
                <w:rFonts w:ascii="Times New Roman" w:hAnsi="Times New Roman"/>
                <w:sz w:val="24"/>
                <w:szCs w:val="24"/>
                <w:lang w:val="ru-RU"/>
              </w:rPr>
              <w:t>;</w:t>
            </w:r>
            <w:r w:rsidRPr="00FD125A">
              <w:rPr>
                <w:rFonts w:ascii="Times New Roman" w:hAnsi="Times New Roman"/>
                <w:sz w:val="24"/>
                <w:szCs w:val="24"/>
                <w:lang w:val="ru-RU"/>
              </w:rPr>
              <w:t xml:space="preserve"> </w:t>
            </w: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 xml:space="preserve">п. 87.5 ст. 87, п. </w:t>
            </w:r>
            <w:r w:rsidRPr="00FD125A">
              <w:rPr>
                <w:rFonts w:ascii="Times New Roman" w:hAnsi="Times New Roman"/>
                <w:sz w:val="24"/>
                <w:szCs w:val="24"/>
              </w:rPr>
              <w:lastRenderedPageBreak/>
              <w:t>95.22 ст. 95 ПКУ, наказ Міністерства фінансів України від 16.06.2017 №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 857/30725</w:t>
            </w:r>
            <w:r>
              <w:rPr>
                <w:rFonts w:ascii="Times New Roman" w:hAnsi="Times New Roman"/>
                <w:sz w:val="24"/>
                <w:szCs w:val="24"/>
              </w:rPr>
              <w:t>;</w:t>
            </w: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пп. 96.1, 96.2 ст. 96 ПКУ</w:t>
            </w:r>
            <w:r>
              <w:rPr>
                <w:rFonts w:ascii="Times New Roman" w:hAnsi="Times New Roman"/>
                <w:sz w:val="24"/>
                <w:szCs w:val="24"/>
              </w:rPr>
              <w:t>;</w:t>
            </w: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п. 89.8 ст. 89 ПКУ, Наказ №586</w:t>
            </w:r>
            <w:r>
              <w:rPr>
                <w:rFonts w:ascii="Times New Roman" w:hAnsi="Times New Roman"/>
                <w:sz w:val="24"/>
                <w:szCs w:val="24"/>
              </w:rPr>
              <w:t>;</w:t>
            </w: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пп. 20.1.3, 20.1.24 п. 20.1 ст. 20, п. 73.3 ст. 73 ПКУ</w:t>
            </w:r>
            <w:r>
              <w:rPr>
                <w:rFonts w:ascii="Times New Roman" w:hAnsi="Times New Roman"/>
                <w:sz w:val="24"/>
                <w:szCs w:val="24"/>
              </w:rPr>
              <w:t>;</w:t>
            </w:r>
            <w:r w:rsidRPr="00FD125A">
              <w:rPr>
                <w:rFonts w:ascii="Times New Roman" w:hAnsi="Times New Roman"/>
                <w:sz w:val="24"/>
                <w:szCs w:val="24"/>
              </w:rPr>
              <w:t xml:space="preserve"> </w:t>
            </w: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п. п. 21.1.7                   п. 21.1 ст. 21 ПКУ</w:t>
            </w:r>
            <w:r>
              <w:rPr>
                <w:rFonts w:ascii="Times New Roman" w:hAnsi="Times New Roman"/>
                <w:sz w:val="24"/>
                <w:szCs w:val="24"/>
              </w:rPr>
              <w:t>;</w:t>
            </w: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p>
          <w:p w:rsidR="00EC49C2" w:rsidRPr="00FD125A" w:rsidRDefault="00EC49C2" w:rsidP="00FD125A">
            <w:pPr>
              <w:jc w:val="both"/>
              <w:rPr>
                <w:rFonts w:ascii="Times New Roman" w:hAnsi="Times New Roman"/>
                <w:sz w:val="24"/>
                <w:szCs w:val="24"/>
              </w:rPr>
            </w:pPr>
            <w:r w:rsidRPr="00FD125A">
              <w:rPr>
                <w:rFonts w:ascii="Times New Roman" w:hAnsi="Times New Roman"/>
                <w:sz w:val="24"/>
                <w:szCs w:val="24"/>
              </w:rPr>
              <w:t>ст. 95 ПКУ, Закон України від 30 червня 2021 року № 1591-IX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r>
              <w:rPr>
                <w:rFonts w:ascii="Times New Roman" w:hAnsi="Times New Roman"/>
                <w:sz w:val="24"/>
                <w:szCs w:val="24"/>
              </w:rPr>
              <w:t>.</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EE38E3">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30</w:t>
            </w:r>
            <w:r w:rsidRPr="00672418">
              <w:rPr>
                <w:rFonts w:ascii="Times New Roman" w:hAnsi="Times New Roman"/>
                <w:color w:val="000000"/>
                <w:lang w:val="ru-RU" w:eastAsia="uk-UA"/>
              </w:rPr>
              <w:t>.</w:t>
            </w:r>
            <w:r w:rsidRPr="008D7BD8">
              <w:rPr>
                <w:rFonts w:ascii="Times New Roman" w:hAnsi="Times New Roman"/>
                <w:color w:val="000000"/>
                <w:lang w:val="ru-RU" w:eastAsia="uk-UA"/>
              </w:rPr>
              <w:t>0</w:t>
            </w:r>
            <w:r>
              <w:rPr>
                <w:rFonts w:ascii="Times New Roman" w:hAnsi="Times New Roman"/>
                <w:color w:val="000000"/>
                <w:lang w:val="ru-RU" w:eastAsia="uk-UA"/>
              </w:rPr>
              <w:t>9</w:t>
            </w:r>
            <w:r w:rsidRPr="008D7BD8">
              <w:rPr>
                <w:rFonts w:ascii="Times New Roman" w:hAnsi="Times New Roman"/>
                <w:color w:val="000000"/>
                <w:lang w:val="ru-RU" w:eastAsia="uk-UA"/>
              </w:rPr>
              <w:t xml:space="preserve">.2025 № </w:t>
            </w:r>
            <w:r w:rsidRPr="008F6EA7">
              <w:rPr>
                <w:rFonts w:ascii="Times New Roman" w:hAnsi="Times New Roman"/>
                <w:color w:val="000000"/>
                <w:lang w:val="ru-RU" w:eastAsia="uk-UA"/>
              </w:rPr>
              <w:t>608</w:t>
            </w:r>
          </w:p>
          <w:p w:rsidR="00EC49C2" w:rsidRDefault="00EC49C2" w:rsidP="00EE38E3">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 xml:space="preserve"> </w:t>
            </w: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EC49C2" w:rsidRDefault="00EC49C2" w:rsidP="00C7665F">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lastRenderedPageBreak/>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EC49C2" w:rsidRDefault="00EC49C2" w:rsidP="00C7665F">
            <w:pPr>
              <w:spacing w:after="0" w:line="240" w:lineRule="auto"/>
              <w:jc w:val="center"/>
              <w:rPr>
                <w:rFonts w:ascii="Times New Roman" w:hAnsi="Times New Roman"/>
                <w:color w:val="000000"/>
                <w:lang w:val="ru-RU" w:eastAsia="uk-UA"/>
              </w:rPr>
            </w:pPr>
          </w:p>
          <w:p w:rsidR="00EC49C2" w:rsidRPr="00521D2C" w:rsidRDefault="00EC49C2" w:rsidP="00C7665F">
            <w:pPr>
              <w:spacing w:after="0" w:line="240" w:lineRule="auto"/>
              <w:jc w:val="center"/>
              <w:rPr>
                <w:rFonts w:ascii="Times New Roman" w:hAnsi="Times New Roman"/>
                <w:color w:val="000000"/>
                <w:sz w:val="24"/>
                <w:szCs w:val="24"/>
                <w:lang w:eastAsia="uk-UA"/>
              </w:rPr>
            </w:pPr>
          </w:p>
        </w:tc>
        <w:tc>
          <w:tcPr>
            <w:tcW w:w="1559" w:type="dxa"/>
          </w:tcPr>
          <w:p w:rsidR="00EC49C2" w:rsidRDefault="00EC49C2" w:rsidP="00C7665F">
            <w:pPr>
              <w:spacing w:after="0" w:line="240" w:lineRule="auto"/>
              <w:jc w:val="center"/>
              <w:rPr>
                <w:rFonts w:ascii="Times New Roman" w:hAnsi="Times New Roman"/>
                <w:color w:val="000000"/>
                <w:sz w:val="24"/>
                <w:szCs w:val="24"/>
                <w:lang w:eastAsia="uk-UA"/>
              </w:rPr>
            </w:pPr>
            <w:proofErr w:type="spellStart"/>
            <w:r>
              <w:rPr>
                <w:rFonts w:ascii="Times New Roman" w:hAnsi="Times New Roman"/>
                <w:color w:val="000000"/>
                <w:sz w:val="24"/>
                <w:szCs w:val="24"/>
                <w:lang w:eastAsia="uk-UA"/>
              </w:rPr>
              <w:lastRenderedPageBreak/>
              <w:t>Громико</w:t>
            </w:r>
            <w:proofErr w:type="spellEnd"/>
            <w:r>
              <w:rPr>
                <w:rFonts w:ascii="Times New Roman" w:hAnsi="Times New Roman"/>
                <w:color w:val="000000"/>
                <w:sz w:val="24"/>
                <w:szCs w:val="24"/>
                <w:lang w:eastAsia="uk-UA"/>
              </w:rPr>
              <w:t xml:space="preserve"> Валерія</w:t>
            </w:r>
          </w:p>
          <w:p w:rsidR="00EC49C2" w:rsidRDefault="00EC49C2" w:rsidP="00C7665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Володимирівна</w:t>
            </w:r>
          </w:p>
          <w:p w:rsidR="00EC49C2" w:rsidRDefault="00EC49C2" w:rsidP="00C7665F">
            <w:pPr>
              <w:spacing w:after="0" w:line="240" w:lineRule="auto"/>
              <w:jc w:val="center"/>
              <w:rPr>
                <w:rFonts w:ascii="Times New Roman" w:hAnsi="Times New Roman"/>
                <w:color w:val="000000"/>
                <w:sz w:val="24"/>
                <w:szCs w:val="24"/>
                <w:lang w:eastAsia="uk-UA"/>
              </w:rPr>
            </w:pPr>
            <w:r w:rsidRPr="00EE38E3">
              <w:rPr>
                <w:rFonts w:ascii="Times New Roman" w:hAnsi="Times New Roman"/>
                <w:i/>
                <w:color w:val="000000"/>
                <w:sz w:val="24"/>
                <w:szCs w:val="24"/>
                <w:lang w:eastAsia="uk-UA"/>
              </w:rPr>
              <w:t xml:space="preserve">(на час </w:t>
            </w:r>
            <w:r w:rsidRPr="00EE38E3">
              <w:rPr>
                <w:rFonts w:ascii="Times New Roman" w:hAnsi="Times New Roman"/>
                <w:i/>
                <w:color w:val="000000"/>
                <w:sz w:val="24"/>
                <w:szCs w:val="24"/>
                <w:lang w:eastAsia="uk-UA"/>
              </w:rPr>
              <w:lastRenderedPageBreak/>
              <w:t>виконання обов’язків начальника Мелітопольської ДПІ)</w:t>
            </w:r>
          </w:p>
          <w:p w:rsidR="00EC49C2" w:rsidRPr="00521D2C" w:rsidRDefault="00EC49C2" w:rsidP="00C7665F">
            <w:pPr>
              <w:spacing w:after="0" w:line="240" w:lineRule="auto"/>
              <w:jc w:val="center"/>
              <w:rPr>
                <w:rFonts w:ascii="Times New Roman" w:hAnsi="Times New Roman"/>
                <w:color w:val="000000"/>
                <w:sz w:val="24"/>
                <w:szCs w:val="24"/>
                <w:lang w:eastAsia="uk-UA"/>
              </w:rPr>
            </w:pPr>
          </w:p>
        </w:tc>
        <w:tc>
          <w:tcPr>
            <w:tcW w:w="1843" w:type="dxa"/>
          </w:tcPr>
          <w:p w:rsidR="00EC49C2" w:rsidRDefault="00EC49C2" w:rsidP="00C7665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Головний державний інспектор Мелітопольської ДПІ</w:t>
            </w:r>
          </w:p>
          <w:p w:rsidR="00EC49C2" w:rsidRPr="00164AF5" w:rsidRDefault="00EC49C2" w:rsidP="00C7665F">
            <w:pPr>
              <w:spacing w:after="0" w:line="240" w:lineRule="auto"/>
              <w:jc w:val="center"/>
              <w:rPr>
                <w:rFonts w:ascii="Times New Roman" w:hAnsi="Times New Roman"/>
                <w:color w:val="000000"/>
                <w:sz w:val="24"/>
                <w:szCs w:val="24"/>
                <w:lang w:val="en-US" w:eastAsia="uk-UA"/>
              </w:rPr>
            </w:pPr>
          </w:p>
        </w:tc>
        <w:tc>
          <w:tcPr>
            <w:tcW w:w="2410" w:type="dxa"/>
          </w:tcPr>
          <w:p w:rsidR="00EC49C2" w:rsidRPr="00D64BC1" w:rsidRDefault="00EC49C2" w:rsidP="00C7665F">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lastRenderedPageBreak/>
              <w:t xml:space="preserve">реєстраційного посвідчення про реєстрацію реєстраторів розрахункових </w:t>
            </w:r>
            <w:r w:rsidRPr="00521D2C">
              <w:rPr>
                <w:rFonts w:ascii="Times New Roman" w:hAnsi="Times New Roman"/>
                <w:color w:val="000000"/>
                <w:sz w:val="24"/>
                <w:szCs w:val="24"/>
                <w:lang w:eastAsia="uk-UA"/>
              </w:rPr>
              <w:lastRenderedPageBreak/>
              <w:t>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r w:rsidRPr="00AB36C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w:t>
            </w:r>
            <w:r w:rsidRPr="005657CB">
              <w:rPr>
                <w:rFonts w:ascii="Times New Roman" w:hAnsi="Times New Roman"/>
                <w:sz w:val="24"/>
                <w:szCs w:val="24"/>
              </w:rPr>
              <w:t>осіб, фізичних осіб – підприємців та громадських формувань (ф. № 34-ОПП);</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Pr="005657CB" w:rsidRDefault="00EC49C2" w:rsidP="00C7665F">
            <w:pPr>
              <w:spacing w:after="0" w:line="240" w:lineRule="auto"/>
              <w:jc w:val="both"/>
              <w:rPr>
                <w:rFonts w:ascii="Times New Roman" w:hAnsi="Times New Roman"/>
                <w:sz w:val="24"/>
                <w:szCs w:val="24"/>
              </w:rPr>
            </w:pPr>
            <w:r w:rsidRPr="005657CB">
              <w:rPr>
                <w:rFonts w:ascii="Times New Roman" w:hAnsi="Times New Roman"/>
                <w:sz w:val="24"/>
                <w:szCs w:val="24"/>
              </w:rPr>
              <w:t>витягу з реєстру страхувальників (щодо юридичної особи або відокремленого підрозділу) (ф. № 1-ВРС);</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r w:rsidRPr="00D64BC1">
              <w:rPr>
                <w:rFonts w:ascii="Times New Roman" w:hAnsi="Times New Roman"/>
                <w:sz w:val="24"/>
                <w:szCs w:val="24"/>
              </w:rPr>
              <w:t xml:space="preserve">витягу з реєстру страхувальників (щодо фізичної особи – підприємця або фізичної особи, яка провадить </w:t>
            </w:r>
            <w:r w:rsidRPr="00D64BC1">
              <w:rPr>
                <w:rFonts w:ascii="Times New Roman" w:hAnsi="Times New Roman"/>
                <w:sz w:val="24"/>
                <w:szCs w:val="24"/>
              </w:rPr>
              <w:lastRenderedPageBreak/>
              <w:t>незалежну професійну діяльність) (ф. № 2-ВРС);</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C49C2" w:rsidRDefault="00EC49C2" w:rsidP="00C7665F">
            <w:pPr>
              <w:spacing w:after="0" w:line="240" w:lineRule="auto"/>
              <w:jc w:val="both"/>
              <w:rPr>
                <w:rFonts w:ascii="Times New Roman" w:hAnsi="Times New Roman"/>
                <w:sz w:val="24"/>
                <w:szCs w:val="24"/>
              </w:rPr>
            </w:pPr>
          </w:p>
          <w:p w:rsidR="00EC49C2" w:rsidRPr="005657CB" w:rsidRDefault="00EC49C2" w:rsidP="00C7665F">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Pr="005657CB" w:rsidRDefault="00EC49C2" w:rsidP="00C7665F">
            <w:pPr>
              <w:spacing w:after="0" w:line="240" w:lineRule="auto"/>
              <w:jc w:val="both"/>
              <w:rPr>
                <w:rFonts w:ascii="Times New Roman" w:hAnsi="Times New Roman"/>
                <w:sz w:val="24"/>
                <w:szCs w:val="24"/>
              </w:rPr>
            </w:pPr>
            <w:r w:rsidRPr="005657CB">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EC49C2" w:rsidRPr="00AE2A82" w:rsidRDefault="00EC49C2" w:rsidP="00C7665F">
            <w:pPr>
              <w:spacing w:after="0" w:line="240" w:lineRule="auto"/>
              <w:jc w:val="both"/>
              <w:rPr>
                <w:sz w:val="16"/>
                <w:szCs w:val="16"/>
                <w:highlight w:val="yellow"/>
              </w:rPr>
            </w:pPr>
          </w:p>
          <w:p w:rsidR="00EC49C2" w:rsidRDefault="00EC49C2"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r>
              <w:rPr>
                <w:rFonts w:ascii="Times New Roman" w:hAnsi="Times New Roman"/>
                <w:sz w:val="24"/>
                <w:szCs w:val="24"/>
              </w:rPr>
              <w:t>;</w:t>
            </w:r>
          </w:p>
          <w:p w:rsidR="00EC49C2" w:rsidRDefault="00EC49C2" w:rsidP="00C7665F">
            <w:pPr>
              <w:spacing w:after="0" w:line="240" w:lineRule="auto"/>
              <w:jc w:val="both"/>
              <w:rPr>
                <w:rFonts w:ascii="Times New Roman" w:hAnsi="Times New Roman"/>
                <w:sz w:val="24"/>
                <w:szCs w:val="24"/>
              </w:rPr>
            </w:pPr>
          </w:p>
          <w:p w:rsidR="00EC49C2" w:rsidRPr="003B62B2" w:rsidRDefault="00EC49C2" w:rsidP="00C7665F">
            <w:pPr>
              <w:spacing w:after="0" w:line="240" w:lineRule="auto"/>
              <w:jc w:val="both"/>
              <w:rPr>
                <w:rFonts w:ascii="Times New Roman" w:hAnsi="Times New Roman"/>
                <w:sz w:val="16"/>
                <w:szCs w:val="16"/>
              </w:rPr>
            </w:pPr>
          </w:p>
          <w:p w:rsidR="00EC49C2" w:rsidRPr="00AE2A82" w:rsidRDefault="00EC49C2"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18"/>
                <w:szCs w:val="18"/>
              </w:rPr>
            </w:pPr>
          </w:p>
          <w:p w:rsidR="00EC49C2" w:rsidRPr="00007F2C" w:rsidRDefault="00EC49C2" w:rsidP="00C7665F">
            <w:pPr>
              <w:spacing w:after="0" w:line="240" w:lineRule="auto"/>
              <w:jc w:val="both"/>
              <w:rPr>
                <w:rFonts w:ascii="Times New Roman" w:hAnsi="Times New Roman"/>
                <w:sz w:val="18"/>
                <w:szCs w:val="18"/>
              </w:rPr>
            </w:pPr>
          </w:p>
          <w:p w:rsidR="00EC49C2" w:rsidRDefault="00EC49C2" w:rsidP="00C7665F">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доходи</w:t>
            </w:r>
            <w:r>
              <w:rPr>
                <w:rFonts w:ascii="Times New Roman" w:hAnsi="Times New Roman"/>
                <w:sz w:val="24"/>
                <w:szCs w:val="24"/>
              </w:rPr>
              <w:t>;</w:t>
            </w: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sz w:val="24"/>
                <w:szCs w:val="24"/>
              </w:rPr>
            </w:pPr>
          </w:p>
          <w:p w:rsidR="00EC49C2" w:rsidRPr="00007F2C" w:rsidRDefault="00EC49C2" w:rsidP="00C7665F">
            <w:pPr>
              <w:spacing w:after="0" w:line="240" w:lineRule="auto"/>
              <w:jc w:val="both"/>
              <w:rPr>
                <w:rFonts w:ascii="Times New Roman" w:hAnsi="Times New Roman"/>
                <w:color w:val="000000"/>
                <w:sz w:val="24"/>
                <w:szCs w:val="24"/>
                <w:lang w:eastAsia="uk-UA"/>
              </w:rPr>
            </w:pPr>
            <w:r>
              <w:rPr>
                <w:rFonts w:ascii="Times New Roman" w:hAnsi="Times New Roman"/>
                <w:sz w:val="24"/>
                <w:szCs w:val="24"/>
              </w:rPr>
              <w:t>довідок-розрахунків.</w:t>
            </w:r>
          </w:p>
        </w:tc>
        <w:tc>
          <w:tcPr>
            <w:tcW w:w="1984" w:type="dxa"/>
          </w:tcPr>
          <w:p w:rsidR="00EC49C2" w:rsidRPr="00D64BC1" w:rsidRDefault="00EC49C2" w:rsidP="00C7665F">
            <w:pPr>
              <w:spacing w:after="0" w:line="240" w:lineRule="auto"/>
              <w:jc w:val="both"/>
              <w:rPr>
                <w:rFonts w:ascii="Times New Roman" w:hAnsi="Times New Roman"/>
                <w:sz w:val="24"/>
                <w:szCs w:val="24"/>
              </w:rPr>
            </w:pPr>
            <w:r w:rsidRPr="00D64BC1">
              <w:rPr>
                <w:rFonts w:ascii="Times New Roman" w:hAnsi="Times New Roman"/>
                <w:sz w:val="24"/>
                <w:szCs w:val="24"/>
              </w:rPr>
              <w:lastRenderedPageBreak/>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xml:space="preserve">. ІІ Порядку реєстрації та застосування реєстраторів </w:t>
            </w:r>
            <w:r w:rsidRPr="00D64BC1">
              <w:rPr>
                <w:rFonts w:ascii="Times New Roman" w:hAnsi="Times New Roman"/>
                <w:sz w:val="24"/>
                <w:szCs w:val="24"/>
              </w:rPr>
              <w:lastRenderedPageBreak/>
              <w:t>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w:t>
            </w:r>
            <w:r w:rsidRPr="00AB36C0">
              <w:rPr>
                <w:rFonts w:ascii="Times New Roman" w:hAnsi="Times New Roman"/>
                <w:sz w:val="24"/>
                <w:szCs w:val="24"/>
              </w:rPr>
              <w:lastRenderedPageBreak/>
              <w:t>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r w:rsidRPr="005713A7">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5713A7">
              <w:rPr>
                <w:rFonts w:ascii="Times New Roman" w:hAnsi="Times New Roman"/>
                <w:sz w:val="24"/>
                <w:szCs w:val="24"/>
              </w:rPr>
              <w:lastRenderedPageBreak/>
              <w:t>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sidRPr="00D64BC1">
              <w:rPr>
                <w:rFonts w:ascii="Times New Roman" w:hAnsi="Times New Roman"/>
                <w:sz w:val="24"/>
                <w:szCs w:val="24"/>
              </w:rPr>
              <w:t>;</w:t>
            </w: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r w:rsidRPr="00D64BC1">
              <w:rPr>
                <w:rFonts w:ascii="Times New Roman" w:hAnsi="Times New Roman"/>
                <w:sz w:val="24"/>
                <w:szCs w:val="24"/>
              </w:rPr>
              <w:t>ст. 17 Закону № 2464, п. 3 розділу II Порядку № 651;</w:t>
            </w: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spacing w:after="0" w:line="240" w:lineRule="auto"/>
              <w:jc w:val="both"/>
              <w:rPr>
                <w:rFonts w:ascii="Times New Roman" w:hAnsi="Times New Roman"/>
                <w:sz w:val="24"/>
                <w:szCs w:val="24"/>
              </w:rPr>
            </w:pPr>
          </w:p>
          <w:p w:rsidR="00EC49C2" w:rsidRPr="00D64BC1" w:rsidRDefault="00EC49C2" w:rsidP="00C7665F">
            <w:pPr>
              <w:jc w:val="both"/>
              <w:rPr>
                <w:rFonts w:ascii="Times New Roman" w:hAnsi="Times New Roman"/>
                <w:sz w:val="24"/>
                <w:szCs w:val="24"/>
              </w:rPr>
            </w:pPr>
            <w:r w:rsidRPr="00D64BC1">
              <w:rPr>
                <w:rFonts w:ascii="Times New Roman" w:hAnsi="Times New Roman"/>
                <w:sz w:val="24"/>
                <w:szCs w:val="24"/>
              </w:rPr>
              <w:t>ст. 17 Закону № 2464, п. 3 розділу ІІ Порядку № 651);</w:t>
            </w:r>
          </w:p>
          <w:p w:rsidR="00EC49C2" w:rsidRPr="00D64BC1" w:rsidRDefault="00EC49C2" w:rsidP="00C7665F">
            <w:pPr>
              <w:spacing w:after="0" w:line="240" w:lineRule="auto"/>
              <w:jc w:val="both"/>
              <w:rPr>
                <w:rFonts w:ascii="Times New Roman" w:hAnsi="Times New Roman"/>
                <w:sz w:val="24"/>
                <w:szCs w:val="24"/>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Default="00EC49C2" w:rsidP="00C7665F">
            <w:pPr>
              <w:spacing w:after="0" w:line="240" w:lineRule="auto"/>
              <w:jc w:val="both"/>
              <w:rPr>
                <w:rFonts w:ascii="Times New Roman" w:hAnsi="Times New Roman"/>
                <w:color w:val="000000"/>
                <w:sz w:val="24"/>
                <w:szCs w:val="24"/>
                <w:lang w:eastAsia="uk-UA"/>
              </w:rPr>
            </w:pPr>
          </w:p>
          <w:p w:rsidR="00EC49C2" w:rsidRPr="00D64BC1" w:rsidRDefault="00EC49C2" w:rsidP="00C7665F">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EC49C2" w:rsidRDefault="00EC49C2" w:rsidP="00C7665F">
            <w:pPr>
              <w:jc w:val="both"/>
              <w:rPr>
                <w:rFonts w:ascii="Times New Roman" w:hAnsi="Times New Roman"/>
                <w:sz w:val="24"/>
                <w:szCs w:val="24"/>
              </w:rPr>
            </w:pPr>
            <w:r w:rsidRPr="005713A7">
              <w:rPr>
                <w:rFonts w:ascii="Times New Roman" w:hAnsi="Times New Roman"/>
                <w:sz w:val="24"/>
                <w:szCs w:val="24"/>
              </w:rPr>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EC49C2" w:rsidRDefault="00EC49C2" w:rsidP="00C7665F">
            <w:pPr>
              <w:jc w:val="both"/>
              <w:rPr>
                <w:rFonts w:ascii="Times New Roman" w:hAnsi="Times New Roman"/>
                <w:sz w:val="24"/>
                <w:szCs w:val="24"/>
              </w:rPr>
            </w:pPr>
          </w:p>
          <w:p w:rsidR="00EC49C2" w:rsidRDefault="00EC49C2" w:rsidP="00C7665F">
            <w:pPr>
              <w:jc w:val="both"/>
              <w:rPr>
                <w:rFonts w:ascii="Times New Roman" w:hAnsi="Times New Roman"/>
                <w:sz w:val="24"/>
                <w:szCs w:val="24"/>
              </w:rPr>
            </w:pPr>
          </w:p>
          <w:p w:rsidR="00EC49C2" w:rsidRDefault="00EC49C2" w:rsidP="00C7665F">
            <w:pPr>
              <w:jc w:val="both"/>
              <w:rPr>
                <w:rFonts w:ascii="Times New Roman" w:hAnsi="Times New Roman"/>
                <w:sz w:val="24"/>
                <w:szCs w:val="24"/>
              </w:rPr>
            </w:pPr>
          </w:p>
          <w:p w:rsidR="00EC49C2" w:rsidRDefault="00EC49C2" w:rsidP="00C7665F">
            <w:pPr>
              <w:jc w:val="both"/>
              <w:rPr>
                <w:rFonts w:ascii="Times New Roman" w:hAnsi="Times New Roman"/>
                <w:sz w:val="24"/>
                <w:szCs w:val="24"/>
              </w:rPr>
            </w:pPr>
          </w:p>
          <w:p w:rsidR="00EC49C2" w:rsidRDefault="00EC49C2" w:rsidP="00C7665F">
            <w:pPr>
              <w:jc w:val="both"/>
              <w:rPr>
                <w:rFonts w:ascii="Times New Roman" w:hAnsi="Times New Roman"/>
                <w:sz w:val="24"/>
                <w:szCs w:val="24"/>
              </w:rPr>
            </w:pPr>
          </w:p>
          <w:p w:rsidR="00EC49C2" w:rsidRDefault="00EC49C2" w:rsidP="00C7665F">
            <w:pPr>
              <w:jc w:val="both"/>
              <w:rPr>
                <w:rFonts w:ascii="Times New Roman" w:hAnsi="Times New Roman"/>
                <w:sz w:val="24"/>
                <w:szCs w:val="24"/>
              </w:rPr>
            </w:pPr>
          </w:p>
          <w:p w:rsidR="00EC49C2" w:rsidRDefault="00EC49C2" w:rsidP="00C7665F">
            <w:pPr>
              <w:jc w:val="both"/>
              <w:rPr>
                <w:rFonts w:ascii="Times New Roman" w:hAnsi="Times New Roman"/>
                <w:sz w:val="24"/>
                <w:szCs w:val="24"/>
              </w:rPr>
            </w:pPr>
            <w:r w:rsidRPr="00D64BC1">
              <w:rPr>
                <w:rFonts w:ascii="Times New Roman" w:hAnsi="Times New Roman"/>
                <w:sz w:val="24"/>
                <w:szCs w:val="24"/>
              </w:rPr>
              <w:t>ст. 49 ПКУ;</w:t>
            </w:r>
          </w:p>
          <w:p w:rsidR="00EC49C2" w:rsidRDefault="00EC49C2" w:rsidP="00C7665F">
            <w:pPr>
              <w:jc w:val="both"/>
              <w:rPr>
                <w:rFonts w:ascii="Times New Roman" w:hAnsi="Times New Roman"/>
                <w:sz w:val="24"/>
                <w:szCs w:val="24"/>
              </w:rPr>
            </w:pPr>
          </w:p>
          <w:p w:rsidR="00EC49C2" w:rsidRDefault="00EC49C2" w:rsidP="00C7665F">
            <w:pPr>
              <w:jc w:val="both"/>
              <w:rPr>
                <w:rFonts w:ascii="Times New Roman" w:hAnsi="Times New Roman"/>
                <w:sz w:val="24"/>
                <w:szCs w:val="24"/>
              </w:rPr>
            </w:pPr>
            <w:r w:rsidRPr="00AE2A82">
              <w:rPr>
                <w:rFonts w:ascii="Times New Roman" w:hAnsi="Times New Roman"/>
                <w:sz w:val="24"/>
                <w:szCs w:val="24"/>
              </w:rPr>
              <w:t>пункти 179.3, 179.12 статті 179 ПКУ</w:t>
            </w:r>
            <w:r>
              <w:rPr>
                <w:rFonts w:ascii="Times New Roman" w:hAnsi="Times New Roman"/>
                <w:sz w:val="24"/>
                <w:szCs w:val="24"/>
              </w:rPr>
              <w:t>;</w:t>
            </w:r>
          </w:p>
          <w:p w:rsidR="00EC49C2" w:rsidRDefault="00EC49C2" w:rsidP="00C7665F">
            <w:pPr>
              <w:jc w:val="both"/>
              <w:rPr>
                <w:rFonts w:ascii="Times New Roman" w:hAnsi="Times New Roman"/>
                <w:sz w:val="24"/>
                <w:szCs w:val="24"/>
              </w:rPr>
            </w:pPr>
          </w:p>
          <w:p w:rsidR="00EC49C2" w:rsidRDefault="00EC49C2" w:rsidP="00C7665F">
            <w:pPr>
              <w:jc w:val="both"/>
              <w:rPr>
                <w:rFonts w:ascii="Times New Roman" w:hAnsi="Times New Roman"/>
                <w:sz w:val="24"/>
                <w:szCs w:val="24"/>
              </w:rPr>
            </w:pPr>
            <w:r w:rsidRPr="00AE2A82">
              <w:rPr>
                <w:rFonts w:ascii="Times New Roman" w:hAnsi="Times New Roman"/>
                <w:sz w:val="24"/>
                <w:szCs w:val="24"/>
              </w:rPr>
              <w:t xml:space="preserve">пункт 137.7 статті 137 ПКУ, наказ Міністерства фінансів України від 28.07.2022 № 219 «Про затвердження </w:t>
            </w:r>
            <w:r w:rsidRPr="00AE2A82">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Pr>
                <w:rFonts w:ascii="Times New Roman" w:hAnsi="Times New Roman"/>
                <w:sz w:val="24"/>
                <w:szCs w:val="24"/>
              </w:rPr>
              <w:t>;</w:t>
            </w:r>
          </w:p>
          <w:p w:rsidR="00EC49C2" w:rsidRDefault="00EC49C2" w:rsidP="00C7665F">
            <w:pPr>
              <w:jc w:val="both"/>
              <w:rPr>
                <w:rFonts w:ascii="Times New Roman" w:hAnsi="Times New Roman"/>
                <w:sz w:val="24"/>
                <w:szCs w:val="24"/>
              </w:rPr>
            </w:pPr>
            <w:r w:rsidRPr="00AE2A82">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№1195/38531</w:t>
            </w:r>
            <w:r>
              <w:rPr>
                <w:rFonts w:ascii="Times New Roman" w:hAnsi="Times New Roman"/>
                <w:sz w:val="24"/>
                <w:szCs w:val="24"/>
              </w:rPr>
              <w:t>;</w:t>
            </w:r>
          </w:p>
          <w:p w:rsidR="00EC49C2" w:rsidRDefault="00EC49C2" w:rsidP="00C7665F">
            <w:pPr>
              <w:jc w:val="both"/>
              <w:rPr>
                <w:rFonts w:ascii="Times New Roman" w:hAnsi="Times New Roman"/>
                <w:sz w:val="24"/>
                <w:szCs w:val="24"/>
              </w:rPr>
            </w:pPr>
            <w:r w:rsidRPr="00AE2A82">
              <w:rPr>
                <w:rFonts w:ascii="Times New Roman" w:hAnsi="Times New Roman"/>
                <w:sz w:val="24"/>
                <w:szCs w:val="24"/>
              </w:rPr>
              <w:t>пункт 299.9 статті 299 ПКУ</w:t>
            </w:r>
            <w:r>
              <w:rPr>
                <w:rFonts w:ascii="Times New Roman" w:hAnsi="Times New Roman"/>
                <w:sz w:val="24"/>
                <w:szCs w:val="24"/>
              </w:rPr>
              <w:t>;</w:t>
            </w:r>
          </w:p>
          <w:p w:rsidR="00EC49C2" w:rsidRDefault="00EC49C2" w:rsidP="00C7665F">
            <w:pPr>
              <w:jc w:val="both"/>
              <w:rPr>
                <w:rFonts w:ascii="Times New Roman" w:hAnsi="Times New Roman"/>
                <w:sz w:val="24"/>
                <w:szCs w:val="24"/>
              </w:rPr>
            </w:pPr>
          </w:p>
          <w:p w:rsidR="00EC49C2" w:rsidRPr="00007F2C" w:rsidRDefault="00EC49C2" w:rsidP="00C7665F">
            <w:pPr>
              <w:jc w:val="both"/>
              <w:rPr>
                <w:rFonts w:ascii="Times New Roman" w:hAnsi="Times New Roman"/>
                <w:sz w:val="20"/>
                <w:szCs w:val="20"/>
              </w:rPr>
            </w:pPr>
          </w:p>
          <w:p w:rsidR="00EC49C2" w:rsidRDefault="00EC49C2" w:rsidP="00C7665F">
            <w:pPr>
              <w:jc w:val="both"/>
              <w:rPr>
                <w:rFonts w:ascii="Times New Roman" w:hAnsi="Times New Roman"/>
                <w:sz w:val="24"/>
                <w:szCs w:val="24"/>
              </w:rPr>
            </w:pPr>
            <w:r w:rsidRPr="00AE2A82">
              <w:rPr>
                <w:rFonts w:ascii="Times New Roman" w:hAnsi="Times New Roman"/>
                <w:sz w:val="24"/>
                <w:szCs w:val="24"/>
              </w:rPr>
              <w:lastRenderedPageBreak/>
              <w:t>пункт 296.8 статті 296 ПКУ</w:t>
            </w:r>
            <w:r>
              <w:rPr>
                <w:rFonts w:ascii="Times New Roman" w:hAnsi="Times New Roman"/>
                <w:sz w:val="24"/>
                <w:szCs w:val="24"/>
              </w:rPr>
              <w:t>;</w:t>
            </w:r>
          </w:p>
          <w:p w:rsidR="00EC49C2" w:rsidRDefault="00EC49C2" w:rsidP="00C7665F">
            <w:pPr>
              <w:jc w:val="both"/>
              <w:rPr>
                <w:rFonts w:ascii="Times New Roman" w:hAnsi="Times New Roman"/>
                <w:sz w:val="24"/>
                <w:szCs w:val="24"/>
              </w:rPr>
            </w:pPr>
          </w:p>
          <w:p w:rsidR="00EC49C2" w:rsidRPr="00AB36C0" w:rsidRDefault="00EC49C2" w:rsidP="00C7665F">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r>
              <w:rPr>
                <w:rFonts w:ascii="Times New Roman" w:hAnsi="Times New Roman"/>
                <w:sz w:val="24"/>
                <w:szCs w:val="24"/>
              </w:rPr>
              <w:t>.</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C360D7" w:rsidRDefault="00EC49C2" w:rsidP="00C7665F">
            <w:pPr>
              <w:spacing w:after="0" w:line="240" w:lineRule="auto"/>
              <w:jc w:val="center"/>
              <w:rPr>
                <w:rFonts w:ascii="Times New Roman" w:hAnsi="Times New Roman"/>
                <w:sz w:val="24"/>
                <w:szCs w:val="24"/>
              </w:rPr>
            </w:pPr>
            <w:r w:rsidRPr="00C360D7">
              <w:rPr>
                <w:rFonts w:ascii="Times New Roman" w:hAnsi="Times New Roman"/>
                <w:sz w:val="24"/>
                <w:szCs w:val="24"/>
              </w:rPr>
              <w:t xml:space="preserve">№ </w:t>
            </w:r>
            <w:r>
              <w:rPr>
                <w:rFonts w:ascii="Times New Roman" w:hAnsi="Times New Roman"/>
                <w:sz w:val="24"/>
                <w:szCs w:val="24"/>
              </w:rPr>
              <w:t>575</w:t>
            </w:r>
            <w:r w:rsidRPr="00C360D7">
              <w:rPr>
                <w:rFonts w:ascii="Times New Roman" w:hAnsi="Times New Roman"/>
                <w:sz w:val="24"/>
                <w:szCs w:val="24"/>
              </w:rPr>
              <w:t xml:space="preserve">  </w:t>
            </w:r>
          </w:p>
          <w:p w:rsidR="00EC49C2" w:rsidRPr="00C360D7" w:rsidRDefault="00EC49C2" w:rsidP="00C7665F">
            <w:pPr>
              <w:spacing w:after="0" w:line="240" w:lineRule="auto"/>
              <w:jc w:val="center"/>
              <w:rPr>
                <w:rFonts w:ascii="Times New Roman" w:hAnsi="Times New Roman"/>
                <w:sz w:val="24"/>
                <w:szCs w:val="24"/>
              </w:rPr>
            </w:pPr>
            <w:r>
              <w:rPr>
                <w:rFonts w:ascii="Times New Roman" w:hAnsi="Times New Roman"/>
                <w:sz w:val="24"/>
                <w:szCs w:val="24"/>
              </w:rPr>
              <w:t xml:space="preserve"> Від 05</w:t>
            </w:r>
            <w:r w:rsidRPr="00C360D7">
              <w:rPr>
                <w:rFonts w:ascii="Times New Roman" w:hAnsi="Times New Roman"/>
                <w:sz w:val="24"/>
                <w:szCs w:val="24"/>
              </w:rPr>
              <w:t>.0</w:t>
            </w:r>
            <w:r>
              <w:rPr>
                <w:rFonts w:ascii="Times New Roman" w:hAnsi="Times New Roman"/>
                <w:sz w:val="24"/>
                <w:szCs w:val="24"/>
              </w:rPr>
              <w:t>9</w:t>
            </w:r>
            <w:r w:rsidRPr="00C360D7">
              <w:rPr>
                <w:rFonts w:ascii="Times New Roman" w:hAnsi="Times New Roman"/>
                <w:sz w:val="24"/>
                <w:szCs w:val="24"/>
              </w:rPr>
              <w:t xml:space="preserve">.2025 «Про </w:t>
            </w:r>
            <w:proofErr w:type="spellStart"/>
            <w:r w:rsidRPr="00C360D7">
              <w:rPr>
                <w:rFonts w:ascii="Times New Roman" w:hAnsi="Times New Roman"/>
                <w:sz w:val="24"/>
                <w:szCs w:val="24"/>
              </w:rPr>
              <w:t>внесенення</w:t>
            </w:r>
            <w:proofErr w:type="spellEnd"/>
            <w:r w:rsidRPr="00C360D7">
              <w:rPr>
                <w:rFonts w:ascii="Times New Roman" w:hAnsi="Times New Roman"/>
                <w:sz w:val="24"/>
                <w:szCs w:val="24"/>
              </w:rPr>
              <w:t xml:space="preserve"> змін до наказу Головного управлін</w:t>
            </w:r>
            <w:r w:rsidRPr="00C360D7">
              <w:rPr>
                <w:rFonts w:ascii="Times New Roman" w:hAnsi="Times New Roman"/>
                <w:sz w:val="24"/>
                <w:szCs w:val="24"/>
              </w:rPr>
              <w:lastRenderedPageBreak/>
              <w:t>ня ДПС у Запорізькій області від 05.01.2021 №12»</w:t>
            </w:r>
          </w:p>
          <w:p w:rsidR="00EC49C2" w:rsidRPr="00C360D7" w:rsidRDefault="00EC49C2" w:rsidP="00C7665F">
            <w:pPr>
              <w:spacing w:after="0" w:line="240" w:lineRule="auto"/>
              <w:jc w:val="center"/>
              <w:rPr>
                <w:rFonts w:ascii="Times New Roman" w:hAnsi="Times New Roman"/>
                <w:sz w:val="24"/>
                <w:szCs w:val="24"/>
              </w:rPr>
            </w:pPr>
          </w:p>
        </w:tc>
        <w:tc>
          <w:tcPr>
            <w:tcW w:w="1559" w:type="dxa"/>
          </w:tcPr>
          <w:p w:rsidR="00EC49C2" w:rsidRPr="00C360D7" w:rsidRDefault="00EC49C2" w:rsidP="00C7665F">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lastRenderedPageBreak/>
              <w:t>Саранцев</w:t>
            </w:r>
            <w:proofErr w:type="spellEnd"/>
            <w:r w:rsidRPr="00C360D7">
              <w:rPr>
                <w:rFonts w:ascii="Times New Roman" w:hAnsi="Times New Roman"/>
                <w:sz w:val="24"/>
                <w:szCs w:val="24"/>
              </w:rPr>
              <w:t xml:space="preserve"> Іван </w:t>
            </w:r>
          </w:p>
          <w:p w:rsidR="00EC49C2" w:rsidRPr="00606896" w:rsidRDefault="00EC49C2" w:rsidP="00C7665F">
            <w:pPr>
              <w:spacing w:after="0" w:line="240" w:lineRule="auto"/>
              <w:jc w:val="center"/>
              <w:rPr>
                <w:rFonts w:ascii="Times New Roman" w:hAnsi="Times New Roman"/>
              </w:rPr>
            </w:pPr>
            <w:r w:rsidRPr="00606896">
              <w:rPr>
                <w:rFonts w:ascii="Times New Roman" w:hAnsi="Times New Roman"/>
              </w:rPr>
              <w:t xml:space="preserve">(на час  відсутності керівника Головного управління ДПС у Запорізькій області (далі – ГУ ДПС)  або особи, на </w:t>
            </w:r>
            <w:r w:rsidRPr="00606896">
              <w:rPr>
                <w:rFonts w:ascii="Times New Roman" w:hAnsi="Times New Roman"/>
              </w:rPr>
              <w:lastRenderedPageBreak/>
              <w:t>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Pr="00C360D7" w:rsidRDefault="00EC49C2" w:rsidP="00C7665F">
            <w:pPr>
              <w:spacing w:after="0" w:line="240" w:lineRule="auto"/>
              <w:jc w:val="center"/>
              <w:rPr>
                <w:rFonts w:ascii="Times New Roman" w:hAnsi="Times New Roman"/>
                <w:sz w:val="24"/>
                <w:szCs w:val="24"/>
              </w:rPr>
            </w:pPr>
          </w:p>
          <w:p w:rsidR="00EC49C2" w:rsidRPr="00C360D7" w:rsidRDefault="00EC49C2" w:rsidP="00C7665F">
            <w:pPr>
              <w:spacing w:after="0" w:line="240" w:lineRule="auto"/>
              <w:jc w:val="center"/>
              <w:rPr>
                <w:rFonts w:ascii="Times New Roman" w:hAnsi="Times New Roman"/>
                <w:sz w:val="24"/>
                <w:szCs w:val="24"/>
              </w:rPr>
            </w:pPr>
          </w:p>
          <w:p w:rsidR="00EC49C2" w:rsidRPr="00C360D7" w:rsidRDefault="00EC49C2" w:rsidP="00C7665F">
            <w:pPr>
              <w:spacing w:after="0" w:line="240" w:lineRule="auto"/>
              <w:jc w:val="center"/>
              <w:rPr>
                <w:rFonts w:ascii="Times New Roman" w:hAnsi="Times New Roman"/>
                <w:sz w:val="24"/>
                <w:szCs w:val="24"/>
              </w:rPr>
            </w:pPr>
          </w:p>
        </w:tc>
        <w:tc>
          <w:tcPr>
            <w:tcW w:w="1843" w:type="dxa"/>
          </w:tcPr>
          <w:p w:rsidR="00EC49C2" w:rsidRDefault="00EC49C2" w:rsidP="00C7665F">
            <w:pPr>
              <w:spacing w:after="0" w:line="240" w:lineRule="auto"/>
              <w:jc w:val="center"/>
              <w:rPr>
                <w:rFonts w:ascii="Times New Roman" w:hAnsi="Times New Roman"/>
                <w:sz w:val="24"/>
                <w:szCs w:val="24"/>
              </w:rPr>
            </w:pPr>
            <w:r>
              <w:rPr>
                <w:rFonts w:ascii="Times New Roman" w:hAnsi="Times New Roman"/>
                <w:sz w:val="24"/>
                <w:szCs w:val="24"/>
              </w:rPr>
              <w:lastRenderedPageBreak/>
              <w:t>З</w:t>
            </w:r>
            <w:r w:rsidRPr="00C360D7">
              <w:rPr>
                <w:rFonts w:ascii="Times New Roman" w:hAnsi="Times New Roman"/>
                <w:sz w:val="24"/>
                <w:szCs w:val="24"/>
              </w:rPr>
              <w:t xml:space="preserve">аступник начальника </w:t>
            </w:r>
            <w:r>
              <w:rPr>
                <w:rFonts w:ascii="Times New Roman" w:hAnsi="Times New Roman"/>
                <w:sz w:val="24"/>
                <w:szCs w:val="24"/>
              </w:rPr>
              <w:t>ГУ</w:t>
            </w:r>
            <w:r w:rsidRPr="00C360D7">
              <w:rPr>
                <w:rFonts w:ascii="Times New Roman" w:hAnsi="Times New Roman"/>
                <w:sz w:val="24"/>
                <w:szCs w:val="24"/>
              </w:rPr>
              <w:t xml:space="preserve"> ДПС </w:t>
            </w: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Pr="00C360D7" w:rsidRDefault="00EC49C2" w:rsidP="00C7665F">
            <w:pPr>
              <w:spacing w:after="0" w:line="240" w:lineRule="auto"/>
              <w:jc w:val="center"/>
              <w:rPr>
                <w:rFonts w:ascii="Times New Roman" w:hAnsi="Times New Roman"/>
                <w:sz w:val="24"/>
                <w:szCs w:val="24"/>
              </w:rPr>
            </w:pPr>
          </w:p>
        </w:tc>
        <w:tc>
          <w:tcPr>
            <w:tcW w:w="2410" w:type="dxa"/>
          </w:tcPr>
          <w:p w:rsidR="00EC49C2" w:rsidRDefault="00EC49C2" w:rsidP="00C7665F">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накладання першого кваліфікованого електронного підпису (далі – КЕП)  для внесення даних у частині формування Реєстру заяв  про повернення суми  бюджетного відшкодув</w:t>
            </w:r>
            <w:r>
              <w:rPr>
                <w:rFonts w:ascii="Times New Roman" w:hAnsi="Times New Roman"/>
                <w:sz w:val="24"/>
                <w:szCs w:val="24"/>
              </w:rPr>
              <w:t xml:space="preserve">ання податку на додану </w:t>
            </w:r>
            <w:r>
              <w:rPr>
                <w:rFonts w:ascii="Times New Roman" w:hAnsi="Times New Roman"/>
                <w:sz w:val="24"/>
                <w:szCs w:val="24"/>
              </w:rPr>
              <w:lastRenderedPageBreak/>
              <w:t>вартість;</w:t>
            </w: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p>
          <w:p w:rsidR="00EC49C2" w:rsidRDefault="00EC49C2" w:rsidP="00C7665F">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w:t>
            </w:r>
          </w:p>
          <w:p w:rsidR="00EC49C2" w:rsidRPr="00C360D7" w:rsidRDefault="00EC49C2" w:rsidP="00C7665F">
            <w:pPr>
              <w:spacing w:after="0" w:line="240" w:lineRule="auto"/>
              <w:jc w:val="center"/>
              <w:rPr>
                <w:rFonts w:ascii="Times New Roman" w:hAnsi="Times New Roman"/>
                <w:sz w:val="24"/>
                <w:szCs w:val="24"/>
              </w:rPr>
            </w:pPr>
          </w:p>
        </w:tc>
        <w:tc>
          <w:tcPr>
            <w:tcW w:w="1984" w:type="dxa"/>
          </w:tcPr>
          <w:p w:rsidR="00EC49C2" w:rsidRPr="00C360D7" w:rsidRDefault="00EC49C2" w:rsidP="00C7665F">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EC49C2" w:rsidRPr="00C360D7" w:rsidRDefault="00EC49C2" w:rsidP="00C7665F">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 xml:space="preserve">Порядок ведення Реєстру заяв про повернення суми бюджетного відшкодування податку на </w:t>
            </w:r>
            <w:r w:rsidRPr="00C360D7">
              <w:rPr>
                <w:rFonts w:ascii="Times New Roman" w:hAnsi="Times New Roman"/>
                <w:sz w:val="24"/>
                <w:szCs w:val="24"/>
              </w:rPr>
              <w:lastRenderedPageBreak/>
              <w:t>додану вартість, затверджений 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(далі – Постанова №26)</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5C7BFA" w:rsidRDefault="00EC49C2" w:rsidP="00C7665F">
            <w:pPr>
              <w:spacing w:after="0" w:line="240" w:lineRule="auto"/>
              <w:jc w:val="center"/>
              <w:rPr>
                <w:rFonts w:ascii="Times New Roman" w:hAnsi="Times New Roman"/>
                <w:color w:val="000000"/>
                <w:lang w:eastAsia="uk-UA"/>
              </w:rPr>
            </w:pPr>
            <w:r>
              <w:rPr>
                <w:rFonts w:ascii="Times New Roman" w:hAnsi="Times New Roman"/>
                <w:color w:val="000000"/>
                <w:lang w:val="en-US" w:eastAsia="uk-UA"/>
              </w:rPr>
              <w:t>19</w:t>
            </w:r>
            <w:r w:rsidRPr="005C6540">
              <w:rPr>
                <w:rFonts w:ascii="Times New Roman" w:hAnsi="Times New Roman"/>
                <w:color w:val="000000"/>
                <w:lang w:val="ru-RU" w:eastAsia="uk-UA"/>
              </w:rPr>
              <w:t>.08.2025 №</w:t>
            </w:r>
            <w:r>
              <w:rPr>
                <w:rFonts w:ascii="Times New Roman" w:hAnsi="Times New Roman"/>
                <w:color w:val="000000"/>
                <w:lang w:val="en-US" w:eastAsia="uk-UA"/>
              </w:rPr>
              <w:t>539</w:t>
            </w:r>
            <w:r>
              <w:rPr>
                <w:rFonts w:ascii="Times New Roman" w:hAnsi="Times New Roman"/>
                <w:color w:val="000000"/>
                <w:lang w:val="ru-RU" w:eastAsia="uk-UA"/>
              </w:rPr>
              <w:t xml:space="preserve"> </w:t>
            </w:r>
          </w:p>
        </w:tc>
        <w:tc>
          <w:tcPr>
            <w:tcW w:w="1559" w:type="dxa"/>
          </w:tcPr>
          <w:p w:rsidR="00EC49C2" w:rsidRPr="0033296A" w:rsidRDefault="00EC49C2" w:rsidP="00C7665F">
            <w:pPr>
              <w:spacing w:after="0" w:line="240" w:lineRule="auto"/>
              <w:jc w:val="center"/>
              <w:rPr>
                <w:rFonts w:ascii="Times New Roman" w:hAnsi="Times New Roman"/>
                <w:color w:val="000000"/>
                <w:sz w:val="24"/>
                <w:szCs w:val="24"/>
                <w:lang w:eastAsia="uk-UA"/>
              </w:rPr>
            </w:pPr>
            <w:proofErr w:type="spellStart"/>
            <w:r w:rsidRPr="0033296A">
              <w:rPr>
                <w:rFonts w:ascii="Times New Roman" w:hAnsi="Times New Roman"/>
                <w:sz w:val="24"/>
                <w:szCs w:val="24"/>
              </w:rPr>
              <w:t>Туторіна</w:t>
            </w:r>
            <w:proofErr w:type="spellEnd"/>
            <w:r w:rsidRPr="0033296A">
              <w:rPr>
                <w:rFonts w:ascii="Times New Roman" w:hAnsi="Times New Roman"/>
                <w:sz w:val="24"/>
                <w:szCs w:val="24"/>
              </w:rPr>
              <w:t xml:space="preserve"> Яна</w:t>
            </w:r>
          </w:p>
          <w:p w:rsidR="00EC49C2" w:rsidRPr="0033296A" w:rsidRDefault="00EC49C2" w:rsidP="00C7665F">
            <w:pPr>
              <w:spacing w:after="0" w:line="240" w:lineRule="auto"/>
              <w:jc w:val="center"/>
              <w:rPr>
                <w:rFonts w:ascii="Times New Roman" w:hAnsi="Times New Roman"/>
                <w:color w:val="000000"/>
                <w:sz w:val="24"/>
                <w:szCs w:val="24"/>
                <w:lang w:eastAsia="uk-UA"/>
              </w:rPr>
            </w:pPr>
          </w:p>
        </w:tc>
        <w:tc>
          <w:tcPr>
            <w:tcW w:w="1843" w:type="dxa"/>
          </w:tcPr>
          <w:p w:rsidR="00EC49C2" w:rsidRPr="0033296A" w:rsidRDefault="00EC49C2" w:rsidP="00C7665F">
            <w:pPr>
              <w:spacing w:after="0" w:line="240" w:lineRule="auto"/>
              <w:rPr>
                <w:rFonts w:ascii="Times New Roman" w:hAnsi="Times New Roman"/>
                <w:color w:val="000000"/>
                <w:sz w:val="24"/>
                <w:szCs w:val="24"/>
                <w:lang w:eastAsia="uk-UA"/>
              </w:rPr>
            </w:pPr>
            <w:r w:rsidRPr="0033296A">
              <w:rPr>
                <w:rFonts w:ascii="Times New Roman" w:hAnsi="Times New Roman"/>
                <w:sz w:val="24"/>
                <w:szCs w:val="24"/>
              </w:rPr>
              <w:t xml:space="preserve">Заступник начальника відділу податків і зборів з юридичних осіб у галузі оптової торгівлі продовольчими  товарами </w:t>
            </w:r>
            <w:r w:rsidRPr="0033296A">
              <w:rPr>
                <w:rFonts w:ascii="Times New Roman" w:hAnsi="Times New Roman"/>
                <w:color w:val="000000"/>
                <w:sz w:val="24"/>
                <w:szCs w:val="24"/>
              </w:rPr>
              <w:t>управління оподаткування юридичних осіб</w:t>
            </w:r>
            <w:r w:rsidRPr="0033296A">
              <w:rPr>
                <w:rFonts w:ascii="Times New Roman" w:hAnsi="Times New Roman"/>
                <w:sz w:val="24"/>
                <w:szCs w:val="24"/>
              </w:rPr>
              <w:t xml:space="preserve"> </w:t>
            </w:r>
          </w:p>
          <w:p w:rsidR="00EC49C2" w:rsidRPr="0033296A" w:rsidRDefault="00EC49C2" w:rsidP="00C7665F">
            <w:pPr>
              <w:spacing w:after="0" w:line="240" w:lineRule="auto"/>
              <w:rPr>
                <w:rFonts w:ascii="Times New Roman" w:hAnsi="Times New Roman"/>
                <w:color w:val="000000"/>
                <w:sz w:val="24"/>
                <w:szCs w:val="24"/>
                <w:lang w:eastAsia="uk-UA"/>
              </w:rPr>
            </w:pPr>
          </w:p>
          <w:p w:rsidR="00EC49C2" w:rsidRPr="0033296A" w:rsidRDefault="00EC49C2" w:rsidP="00C7665F">
            <w:pPr>
              <w:spacing w:after="0" w:line="240" w:lineRule="auto"/>
              <w:rPr>
                <w:rFonts w:ascii="Times New Roman" w:hAnsi="Times New Roman"/>
                <w:color w:val="000000"/>
                <w:sz w:val="24"/>
                <w:szCs w:val="24"/>
                <w:lang w:eastAsia="uk-UA"/>
              </w:rPr>
            </w:pPr>
          </w:p>
          <w:p w:rsidR="00EC49C2" w:rsidRPr="0033296A" w:rsidRDefault="00EC49C2" w:rsidP="00C7665F">
            <w:pPr>
              <w:spacing w:after="0" w:line="240" w:lineRule="auto"/>
              <w:rPr>
                <w:rFonts w:ascii="Times New Roman" w:hAnsi="Times New Roman"/>
                <w:color w:val="000000"/>
                <w:sz w:val="24"/>
                <w:szCs w:val="24"/>
                <w:lang w:eastAsia="uk-UA"/>
              </w:rPr>
            </w:pPr>
          </w:p>
        </w:tc>
        <w:tc>
          <w:tcPr>
            <w:tcW w:w="2410" w:type="dxa"/>
          </w:tcPr>
          <w:p w:rsidR="00EC49C2" w:rsidRPr="0033296A" w:rsidRDefault="00EC49C2" w:rsidP="00C7665F">
            <w:pPr>
              <w:pStyle w:val="a4"/>
              <w:ind w:firstLine="37"/>
            </w:pPr>
            <w:r w:rsidRPr="0033296A">
              <w:t>прийняття за результатами камеральних перевірок податкових повідомлень-рішень;</w:t>
            </w: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ind w:firstLine="567"/>
              <w:rPr>
                <w:rFonts w:ascii="Times New Roman" w:hAnsi="Times New Roman"/>
                <w:sz w:val="24"/>
                <w:szCs w:val="24"/>
              </w:rPr>
            </w:pPr>
          </w:p>
          <w:p w:rsidR="00EC49C2" w:rsidRPr="0033296A" w:rsidRDefault="00EC49C2" w:rsidP="00C7665F">
            <w:pPr>
              <w:tabs>
                <w:tab w:val="left" w:pos="993"/>
              </w:tabs>
              <w:rPr>
                <w:rFonts w:ascii="Times New Roman" w:hAnsi="Times New Roman"/>
                <w:sz w:val="24"/>
                <w:szCs w:val="24"/>
              </w:rPr>
            </w:pPr>
          </w:p>
          <w:p w:rsidR="00EC49C2" w:rsidRPr="005C6540" w:rsidRDefault="00EC49C2" w:rsidP="00C7665F">
            <w:pPr>
              <w:tabs>
                <w:tab w:val="left" w:pos="993"/>
              </w:tabs>
              <w:rPr>
                <w:rFonts w:ascii="Times New Roman" w:hAnsi="Times New Roman"/>
                <w:sz w:val="24"/>
                <w:szCs w:val="24"/>
                <w:lang w:val="ru-RU"/>
              </w:rPr>
            </w:pPr>
          </w:p>
          <w:p w:rsidR="00EC49C2" w:rsidRPr="005C6540" w:rsidRDefault="00EC49C2" w:rsidP="00C7665F">
            <w:pPr>
              <w:tabs>
                <w:tab w:val="left" w:pos="993"/>
              </w:tabs>
              <w:rPr>
                <w:rFonts w:ascii="Times New Roman" w:hAnsi="Times New Roman"/>
                <w:sz w:val="24"/>
                <w:szCs w:val="24"/>
                <w:lang w:val="ru-RU"/>
              </w:rPr>
            </w:pPr>
          </w:p>
          <w:p w:rsidR="00EC49C2" w:rsidRPr="005C6540" w:rsidRDefault="00EC49C2" w:rsidP="00C7665F">
            <w:pPr>
              <w:tabs>
                <w:tab w:val="left" w:pos="993"/>
              </w:tabs>
              <w:rPr>
                <w:rFonts w:ascii="Times New Roman" w:hAnsi="Times New Roman"/>
                <w:sz w:val="24"/>
                <w:szCs w:val="24"/>
                <w:lang w:val="ru-RU"/>
              </w:rPr>
            </w:pPr>
          </w:p>
          <w:p w:rsidR="00EC49C2" w:rsidRPr="005C6540" w:rsidRDefault="00EC49C2" w:rsidP="00C7665F">
            <w:pPr>
              <w:tabs>
                <w:tab w:val="left" w:pos="993"/>
              </w:tabs>
              <w:rPr>
                <w:rFonts w:ascii="Times New Roman" w:hAnsi="Times New Roman"/>
                <w:sz w:val="24"/>
                <w:szCs w:val="24"/>
                <w:lang w:val="ru-RU"/>
              </w:rPr>
            </w:pPr>
          </w:p>
          <w:p w:rsidR="00EC49C2" w:rsidRPr="004313DF" w:rsidRDefault="00EC49C2" w:rsidP="00C7665F">
            <w:pPr>
              <w:tabs>
                <w:tab w:val="left" w:pos="993"/>
              </w:tabs>
              <w:rPr>
                <w:rFonts w:ascii="Times New Roman" w:hAnsi="Times New Roman"/>
                <w:sz w:val="24"/>
                <w:szCs w:val="24"/>
                <w:lang w:val="ru-RU"/>
              </w:rPr>
            </w:pPr>
          </w:p>
          <w:p w:rsidR="00EC49C2" w:rsidRPr="0033296A" w:rsidRDefault="00EC49C2" w:rsidP="00C7665F">
            <w:pPr>
              <w:tabs>
                <w:tab w:val="left" w:pos="993"/>
              </w:tabs>
              <w:rPr>
                <w:rFonts w:ascii="Times New Roman" w:hAnsi="Times New Roman"/>
                <w:sz w:val="24"/>
                <w:szCs w:val="24"/>
              </w:rPr>
            </w:pPr>
            <w:r w:rsidRPr="0033296A">
              <w:rPr>
                <w:rFonts w:ascii="Times New Roman" w:hAnsi="Times New Roman"/>
                <w:sz w:val="24"/>
                <w:szCs w:val="24"/>
              </w:rPr>
              <w:t>підписання:</w:t>
            </w:r>
          </w:p>
          <w:p w:rsidR="00EC49C2" w:rsidRPr="0033296A" w:rsidRDefault="00EC49C2" w:rsidP="00C7665F">
            <w:pPr>
              <w:tabs>
                <w:tab w:val="left" w:pos="993"/>
              </w:tabs>
              <w:rPr>
                <w:rFonts w:ascii="Times New Roman" w:hAnsi="Times New Roman"/>
                <w:sz w:val="24"/>
                <w:szCs w:val="24"/>
              </w:rPr>
            </w:pPr>
            <w:r w:rsidRPr="0033296A">
              <w:rPr>
                <w:rFonts w:ascii="Times New Roman" w:hAnsi="Times New Roman"/>
                <w:sz w:val="24"/>
                <w:szCs w:val="24"/>
              </w:rPr>
              <w:t xml:space="preserve">письмових повідомлень про запрошення платників, зборів, платежів або їхніх представників для перевірки правильності </w:t>
            </w:r>
            <w:r w:rsidRPr="0033296A">
              <w:rPr>
                <w:rFonts w:ascii="Times New Roman" w:hAnsi="Times New Roman"/>
                <w:sz w:val="24"/>
                <w:szCs w:val="24"/>
              </w:rPr>
              <w:lastRenderedPageBreak/>
              <w:t>нарахування та своєчасності сплати податків, зборів, платежів, дотримання вимог законодавства з інших питань;</w:t>
            </w:r>
          </w:p>
          <w:p w:rsidR="00EC49C2" w:rsidRPr="0033296A" w:rsidRDefault="00EC49C2" w:rsidP="00C7665F">
            <w:pPr>
              <w:tabs>
                <w:tab w:val="left" w:pos="993"/>
              </w:tabs>
              <w:rPr>
                <w:rFonts w:ascii="Times New Roman" w:hAnsi="Times New Roman"/>
                <w:sz w:val="24"/>
                <w:szCs w:val="24"/>
              </w:rPr>
            </w:pPr>
            <w:r w:rsidRPr="0033296A">
              <w:rPr>
                <w:rFonts w:ascii="Times New Roman" w:hAnsi="Times New Roman"/>
                <w:sz w:val="24"/>
                <w:szCs w:val="24"/>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33296A">
              <w:rPr>
                <w:rFonts w:ascii="Times New Roman" w:hAnsi="Times New Roman"/>
                <w:sz w:val="24"/>
                <w:szCs w:val="24"/>
              </w:rPr>
              <w:lastRenderedPageBreak/>
              <w:t>визначених законом;</w:t>
            </w:r>
          </w:p>
          <w:p w:rsidR="00EC49C2" w:rsidRPr="0033296A" w:rsidRDefault="00EC49C2" w:rsidP="00C7665F">
            <w:pPr>
              <w:tabs>
                <w:tab w:val="left" w:pos="993"/>
              </w:tabs>
              <w:rPr>
                <w:rFonts w:ascii="Times New Roman" w:hAnsi="Times New Roman"/>
                <w:sz w:val="24"/>
                <w:szCs w:val="24"/>
              </w:rPr>
            </w:pPr>
            <w:r w:rsidRPr="0033296A">
              <w:rPr>
                <w:rFonts w:ascii="Times New Roman" w:hAnsi="Times New Roman"/>
                <w:sz w:val="24"/>
                <w:szCs w:val="24"/>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EC49C2" w:rsidRPr="0033296A" w:rsidRDefault="00EC49C2" w:rsidP="00C7665F">
            <w:pPr>
              <w:tabs>
                <w:tab w:val="left" w:pos="993"/>
              </w:tabs>
              <w:rPr>
                <w:rFonts w:ascii="Times New Roman" w:hAnsi="Times New Roman"/>
                <w:sz w:val="24"/>
                <w:szCs w:val="24"/>
              </w:rPr>
            </w:pPr>
          </w:p>
          <w:p w:rsidR="00EC49C2" w:rsidRPr="0033296A" w:rsidRDefault="00EC49C2" w:rsidP="00C7665F">
            <w:pPr>
              <w:tabs>
                <w:tab w:val="left" w:pos="993"/>
              </w:tabs>
              <w:rPr>
                <w:rFonts w:ascii="Times New Roman" w:hAnsi="Times New Roman"/>
                <w:sz w:val="24"/>
                <w:szCs w:val="24"/>
              </w:rPr>
            </w:pPr>
            <w:r w:rsidRPr="0033296A">
              <w:rPr>
                <w:rFonts w:ascii="Times New Roman" w:hAnsi="Times New Roman"/>
                <w:sz w:val="24"/>
                <w:szCs w:val="24"/>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EC49C2" w:rsidRPr="0033296A" w:rsidRDefault="00EC49C2" w:rsidP="00C7665F">
            <w:pPr>
              <w:tabs>
                <w:tab w:val="left" w:pos="993"/>
              </w:tabs>
              <w:rPr>
                <w:rFonts w:ascii="Times New Roman" w:hAnsi="Times New Roman"/>
                <w:sz w:val="24"/>
                <w:szCs w:val="24"/>
              </w:rPr>
            </w:pPr>
            <w:r w:rsidRPr="0033296A">
              <w:rPr>
                <w:rFonts w:ascii="Times New Roman" w:hAnsi="Times New Roman"/>
                <w:sz w:val="24"/>
                <w:szCs w:val="24"/>
              </w:rPr>
              <w:t>листів про відмову у реєстрації платника єдиного податку;</w:t>
            </w:r>
          </w:p>
          <w:p w:rsidR="00EC49C2" w:rsidRPr="0033296A" w:rsidRDefault="00EC49C2" w:rsidP="00C7665F">
            <w:pPr>
              <w:tabs>
                <w:tab w:val="left" w:pos="993"/>
              </w:tabs>
              <w:rPr>
                <w:rFonts w:ascii="Times New Roman" w:hAnsi="Times New Roman"/>
                <w:sz w:val="24"/>
                <w:szCs w:val="24"/>
              </w:rPr>
            </w:pPr>
          </w:p>
          <w:p w:rsidR="00EC49C2" w:rsidRPr="0033296A" w:rsidRDefault="00EC49C2" w:rsidP="00C7665F">
            <w:pPr>
              <w:tabs>
                <w:tab w:val="left" w:pos="993"/>
              </w:tabs>
              <w:rPr>
                <w:rFonts w:ascii="Times New Roman" w:hAnsi="Times New Roman"/>
                <w:sz w:val="24"/>
                <w:szCs w:val="24"/>
              </w:rPr>
            </w:pPr>
            <w:r w:rsidRPr="0033296A">
              <w:rPr>
                <w:rFonts w:ascii="Times New Roman" w:hAnsi="Times New Roman"/>
                <w:sz w:val="24"/>
                <w:szCs w:val="24"/>
              </w:rPr>
              <w:t>прийняття рішень про:</w:t>
            </w:r>
          </w:p>
          <w:p w:rsidR="00EC49C2" w:rsidRPr="0033296A" w:rsidRDefault="00EC49C2" w:rsidP="00C7665F">
            <w:pPr>
              <w:tabs>
                <w:tab w:val="left" w:pos="993"/>
              </w:tabs>
              <w:rPr>
                <w:rFonts w:ascii="Times New Roman" w:hAnsi="Times New Roman"/>
                <w:sz w:val="24"/>
                <w:szCs w:val="24"/>
              </w:rPr>
            </w:pPr>
            <w:r w:rsidRPr="0033296A">
              <w:rPr>
                <w:rFonts w:ascii="Times New Roman" w:hAnsi="Times New Roman"/>
                <w:sz w:val="24"/>
                <w:szCs w:val="24"/>
              </w:rPr>
              <w:t>анулювання реєстрації платника єдиного податку</w:t>
            </w:r>
            <w:r>
              <w:rPr>
                <w:rFonts w:ascii="Times New Roman" w:hAnsi="Times New Roman"/>
                <w:sz w:val="24"/>
                <w:szCs w:val="24"/>
              </w:rPr>
              <w:t>.</w:t>
            </w:r>
          </w:p>
          <w:p w:rsidR="00EC49C2" w:rsidRPr="0033296A" w:rsidRDefault="00EC49C2" w:rsidP="00C7665F">
            <w:pPr>
              <w:spacing w:after="0" w:line="240" w:lineRule="auto"/>
              <w:jc w:val="center"/>
              <w:rPr>
                <w:rFonts w:ascii="Times New Roman" w:hAnsi="Times New Roman"/>
                <w:color w:val="000000"/>
                <w:sz w:val="24"/>
                <w:szCs w:val="24"/>
                <w:lang w:eastAsia="uk-UA"/>
              </w:rPr>
            </w:pPr>
          </w:p>
        </w:tc>
        <w:tc>
          <w:tcPr>
            <w:tcW w:w="1984" w:type="dxa"/>
          </w:tcPr>
          <w:p w:rsidR="00EC49C2" w:rsidRPr="0033296A" w:rsidRDefault="00EC49C2" w:rsidP="00C7665F">
            <w:pPr>
              <w:pStyle w:val="a4"/>
              <w:ind w:firstLine="34"/>
            </w:pPr>
            <w:r w:rsidRPr="0033296A">
              <w:lastRenderedPageBreak/>
              <w:t>пункт 54.3 статті 54 «Визначення сум податкових та грошових зобов’язань» ПКУ;</w:t>
            </w:r>
          </w:p>
          <w:p w:rsidR="00EC49C2" w:rsidRPr="0033296A" w:rsidRDefault="00EC49C2" w:rsidP="00C7665F">
            <w:pPr>
              <w:pStyle w:val="a4"/>
              <w:ind w:firstLine="34"/>
            </w:pPr>
            <w:r w:rsidRPr="0033296A">
              <w:t xml:space="preserve">пункт 58.1 статті 58 «Податкове повідомлення-рішення» ПКУ; </w:t>
            </w:r>
          </w:p>
          <w:p w:rsidR="00EC49C2" w:rsidRPr="0033296A" w:rsidRDefault="00EC49C2" w:rsidP="00C7665F">
            <w:pPr>
              <w:pStyle w:val="a4"/>
              <w:ind w:firstLine="34"/>
            </w:pPr>
            <w:r w:rsidRPr="0033296A">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EC49C2" w:rsidRPr="0033296A" w:rsidRDefault="00EC49C2" w:rsidP="00C7665F">
            <w:pPr>
              <w:pStyle w:val="a4"/>
              <w:ind w:firstLine="34"/>
            </w:pPr>
            <w:r w:rsidRPr="0033296A">
              <w:t xml:space="preserve">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w:t>
            </w:r>
            <w:r w:rsidRPr="0033296A">
              <w:lastRenderedPageBreak/>
              <w:t>помилок при зазначенні обов’язкових реквізитів податкової накладної» ПКУ;</w:t>
            </w:r>
          </w:p>
          <w:p w:rsidR="00EC49C2" w:rsidRPr="0033296A" w:rsidRDefault="00EC49C2" w:rsidP="00C7665F">
            <w:pPr>
              <w:pStyle w:val="a4"/>
              <w:ind w:firstLine="34"/>
            </w:pPr>
            <w:r w:rsidRPr="0033296A">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EC49C2" w:rsidRPr="0033296A" w:rsidRDefault="00EC49C2" w:rsidP="00607632">
            <w:pPr>
              <w:pStyle w:val="a4"/>
              <w:ind w:firstLine="34"/>
            </w:pPr>
            <w:r w:rsidRPr="0033296A">
              <w:t>стаття 124 «Порушення правил сплати (перерахування) грошового зобов’язання» ПКУ;</w:t>
            </w:r>
          </w:p>
          <w:p w:rsidR="00EC49C2" w:rsidRPr="0033296A" w:rsidRDefault="00EC49C2" w:rsidP="00C7665F">
            <w:pPr>
              <w:spacing w:after="0" w:line="240" w:lineRule="auto"/>
              <w:jc w:val="center"/>
              <w:rPr>
                <w:rFonts w:ascii="Times New Roman" w:hAnsi="Times New Roman"/>
                <w:sz w:val="24"/>
                <w:szCs w:val="24"/>
                <w:lang w:eastAsia="uk-UA"/>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roofErr w:type="spellStart"/>
            <w:r w:rsidRPr="0033296A">
              <w:rPr>
                <w:rFonts w:ascii="Times New Roman" w:hAnsi="Times New Roman"/>
                <w:sz w:val="24"/>
                <w:szCs w:val="24"/>
              </w:rPr>
              <w:t>п.п</w:t>
            </w:r>
            <w:proofErr w:type="spellEnd"/>
            <w:r w:rsidRPr="0033296A">
              <w:rPr>
                <w:rFonts w:ascii="Times New Roman" w:hAnsi="Times New Roman"/>
                <w:sz w:val="24"/>
                <w:szCs w:val="24"/>
              </w:rPr>
              <w:t>. 20.1.1 п. 20.1 ст. 20 ПКУ;</w:t>
            </w: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5C6540" w:rsidRDefault="00EC49C2" w:rsidP="00C7665F">
            <w:pPr>
              <w:spacing w:after="0" w:line="240" w:lineRule="auto"/>
              <w:jc w:val="center"/>
              <w:rPr>
                <w:rFonts w:ascii="Times New Roman" w:hAnsi="Times New Roman"/>
                <w:sz w:val="24"/>
                <w:szCs w:val="24"/>
                <w:lang w:val="ru-RU"/>
              </w:rPr>
            </w:pPr>
          </w:p>
          <w:p w:rsidR="00EC49C2" w:rsidRPr="005C6540" w:rsidRDefault="00EC49C2" w:rsidP="00C7665F">
            <w:pPr>
              <w:spacing w:after="0" w:line="240" w:lineRule="auto"/>
              <w:jc w:val="center"/>
              <w:rPr>
                <w:rFonts w:ascii="Times New Roman" w:hAnsi="Times New Roman"/>
                <w:sz w:val="24"/>
                <w:szCs w:val="24"/>
                <w:lang w:val="ru-RU"/>
              </w:rPr>
            </w:pPr>
          </w:p>
          <w:p w:rsidR="00EC49C2" w:rsidRPr="0033296A" w:rsidRDefault="00EC49C2" w:rsidP="00C7665F">
            <w:pPr>
              <w:spacing w:after="0" w:line="240" w:lineRule="auto"/>
              <w:jc w:val="center"/>
              <w:rPr>
                <w:rFonts w:ascii="Times New Roman" w:hAnsi="Times New Roman"/>
                <w:sz w:val="24"/>
                <w:szCs w:val="24"/>
              </w:rPr>
            </w:pPr>
            <w:proofErr w:type="spellStart"/>
            <w:r w:rsidRPr="0033296A">
              <w:rPr>
                <w:rFonts w:ascii="Times New Roman" w:hAnsi="Times New Roman"/>
                <w:sz w:val="24"/>
                <w:szCs w:val="24"/>
              </w:rPr>
              <w:t>п.п</w:t>
            </w:r>
            <w:proofErr w:type="spellEnd"/>
            <w:r w:rsidRPr="0033296A">
              <w:rPr>
                <w:rFonts w:ascii="Times New Roman" w:hAnsi="Times New Roman"/>
                <w:sz w:val="24"/>
                <w:szCs w:val="24"/>
              </w:rPr>
              <w:t>. 20.1.2 п. 20.1 ст. 20 ПКУ;</w:t>
            </w: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5C6540" w:rsidRDefault="00EC49C2" w:rsidP="00C7665F">
            <w:pPr>
              <w:spacing w:after="0" w:line="240" w:lineRule="auto"/>
              <w:jc w:val="center"/>
              <w:rPr>
                <w:rFonts w:ascii="Times New Roman" w:hAnsi="Times New Roman"/>
                <w:sz w:val="24"/>
                <w:szCs w:val="24"/>
                <w:lang w:val="ru-RU"/>
              </w:rPr>
            </w:pPr>
          </w:p>
          <w:p w:rsidR="00EC49C2" w:rsidRPr="0033296A" w:rsidRDefault="00EC49C2" w:rsidP="00C7665F">
            <w:pPr>
              <w:spacing w:after="0" w:line="240" w:lineRule="auto"/>
              <w:jc w:val="center"/>
              <w:rPr>
                <w:rFonts w:ascii="Times New Roman" w:hAnsi="Times New Roman"/>
                <w:sz w:val="24"/>
                <w:szCs w:val="24"/>
              </w:rPr>
            </w:pPr>
            <w:r w:rsidRPr="0033296A">
              <w:rPr>
                <w:rFonts w:ascii="Times New Roman" w:hAnsi="Times New Roman"/>
                <w:sz w:val="24"/>
                <w:szCs w:val="24"/>
              </w:rPr>
              <w:lastRenderedPageBreak/>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 133.4 статті 133 ПКУ, пункт 12' Порядку ведення Реєстру);</w:t>
            </w: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пункти 299.5, 299.6 статті 299 ПКУ;</w:t>
            </w: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33296A" w:rsidRDefault="00EC49C2" w:rsidP="00C7665F">
            <w:pPr>
              <w:spacing w:after="0" w:line="240" w:lineRule="auto"/>
              <w:jc w:val="center"/>
              <w:rPr>
                <w:rFonts w:ascii="Times New Roman" w:hAnsi="Times New Roman"/>
                <w:sz w:val="24"/>
                <w:szCs w:val="24"/>
              </w:rPr>
            </w:pPr>
          </w:p>
          <w:p w:rsidR="00EC49C2" w:rsidRPr="005C6540" w:rsidRDefault="00EC49C2" w:rsidP="00C7665F">
            <w:pPr>
              <w:tabs>
                <w:tab w:val="left" w:pos="993"/>
              </w:tabs>
              <w:rPr>
                <w:rFonts w:ascii="Times New Roman" w:hAnsi="Times New Roman"/>
                <w:sz w:val="24"/>
                <w:szCs w:val="24"/>
                <w:lang w:val="ru-RU"/>
              </w:rPr>
            </w:pPr>
          </w:p>
          <w:p w:rsidR="00EC49C2" w:rsidRPr="0033296A" w:rsidRDefault="00EC49C2" w:rsidP="00C7665F">
            <w:pPr>
              <w:tabs>
                <w:tab w:val="left" w:pos="993"/>
              </w:tabs>
              <w:rPr>
                <w:rFonts w:ascii="Times New Roman" w:hAnsi="Times New Roman"/>
                <w:sz w:val="24"/>
                <w:szCs w:val="24"/>
                <w:lang w:eastAsia="uk-UA"/>
              </w:rPr>
            </w:pPr>
            <w:r w:rsidRPr="0033296A">
              <w:rPr>
                <w:rFonts w:ascii="Times New Roman" w:hAnsi="Times New Roman"/>
                <w:sz w:val="24"/>
                <w:szCs w:val="24"/>
              </w:rPr>
              <w:t>пункт 299.10  статті 299 ПКУ</w:t>
            </w:r>
            <w:r>
              <w:rPr>
                <w:rFonts w:ascii="Times New Roman" w:hAnsi="Times New Roman"/>
                <w:sz w:val="24"/>
                <w:szCs w:val="24"/>
              </w:rPr>
              <w:t>.</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.202</w:t>
            </w:r>
            <w:r w:rsidRPr="008D7BD8">
              <w:rPr>
                <w:rFonts w:ascii="Times New Roman" w:hAnsi="Times New Roman"/>
                <w:color w:val="000000"/>
                <w:lang w:val="ru-RU" w:eastAsia="uk-UA"/>
              </w:rPr>
              <w:lastRenderedPageBreak/>
              <w:t xml:space="preserve">5 № </w:t>
            </w:r>
            <w:r>
              <w:rPr>
                <w:rFonts w:ascii="Times New Roman" w:hAnsi="Times New Roman"/>
                <w:color w:val="000000"/>
                <w:lang w:val="ru-RU" w:eastAsia="uk-UA"/>
              </w:rPr>
              <w:t>494</w:t>
            </w:r>
          </w:p>
          <w:p w:rsidR="00EC49C2" w:rsidRDefault="00EC49C2" w:rsidP="00EA25CF">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 xml:space="preserve"> </w:t>
            </w: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EC49C2" w:rsidRPr="00356F15" w:rsidRDefault="00EC49C2" w:rsidP="00EA25CF">
            <w:pPr>
              <w:spacing w:after="0" w:line="240" w:lineRule="auto"/>
              <w:jc w:val="center"/>
              <w:rPr>
                <w:rFonts w:ascii="Times New Roman" w:hAnsi="Times New Roman"/>
                <w:color w:val="000000"/>
                <w:lang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519)</w:t>
            </w:r>
          </w:p>
        </w:tc>
        <w:tc>
          <w:tcPr>
            <w:tcW w:w="1559" w:type="dxa"/>
          </w:tcPr>
          <w:p w:rsidR="00EC49C2" w:rsidRPr="00356F15" w:rsidRDefault="00EC49C2" w:rsidP="00356F15">
            <w:pPr>
              <w:spacing w:after="0" w:line="240" w:lineRule="auto"/>
              <w:jc w:val="center"/>
              <w:rPr>
                <w:rFonts w:ascii="Times New Roman" w:hAnsi="Times New Roman"/>
                <w:sz w:val="24"/>
                <w:szCs w:val="24"/>
              </w:rPr>
            </w:pPr>
            <w:r w:rsidRPr="00356F15">
              <w:rPr>
                <w:rFonts w:ascii="Times New Roman" w:hAnsi="Times New Roman"/>
                <w:sz w:val="24"/>
                <w:szCs w:val="24"/>
              </w:rPr>
              <w:lastRenderedPageBreak/>
              <w:t xml:space="preserve">Матвійчук </w:t>
            </w:r>
            <w:r w:rsidRPr="00356F15">
              <w:rPr>
                <w:rFonts w:ascii="Times New Roman" w:hAnsi="Times New Roman"/>
                <w:sz w:val="24"/>
                <w:szCs w:val="24"/>
              </w:rPr>
              <w:lastRenderedPageBreak/>
              <w:t>Олег;</w:t>
            </w:r>
          </w:p>
          <w:p w:rsidR="00EC49C2" w:rsidRPr="00356F15" w:rsidRDefault="00EC49C2" w:rsidP="00356F15">
            <w:pPr>
              <w:spacing w:after="0" w:line="240" w:lineRule="auto"/>
              <w:jc w:val="center"/>
              <w:rPr>
                <w:rFonts w:ascii="Times New Roman" w:hAnsi="Times New Roman"/>
                <w:sz w:val="24"/>
                <w:szCs w:val="24"/>
              </w:rPr>
            </w:pPr>
          </w:p>
          <w:p w:rsidR="00EC49C2" w:rsidRPr="00356F15" w:rsidRDefault="00EC49C2" w:rsidP="00356F15">
            <w:pPr>
              <w:spacing w:after="0" w:line="240" w:lineRule="auto"/>
              <w:jc w:val="center"/>
              <w:rPr>
                <w:rFonts w:ascii="Times New Roman" w:hAnsi="Times New Roman"/>
                <w:sz w:val="24"/>
                <w:szCs w:val="24"/>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Ілляшенко</w:t>
            </w:r>
            <w:proofErr w:type="spellEnd"/>
            <w:r w:rsidRPr="00356F15">
              <w:rPr>
                <w:rFonts w:ascii="Times New Roman" w:hAnsi="Times New Roman"/>
                <w:color w:val="000000"/>
                <w:sz w:val="24"/>
                <w:szCs w:val="24"/>
                <w:lang w:eastAsia="uk-UA"/>
              </w:rPr>
              <w:t xml:space="preserve"> Ганна на період тимчасової відсутності начальника Запорізької ДПІ</w:t>
            </w: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МартаковаЮлія</w:t>
            </w:r>
            <w:proofErr w:type="spellEnd"/>
            <w:r>
              <w:rPr>
                <w:rFonts w:ascii="Times New Roman" w:hAnsi="Times New Roman"/>
                <w:color w:val="000000"/>
                <w:sz w:val="24"/>
                <w:szCs w:val="24"/>
                <w:lang w:eastAsia="uk-UA"/>
              </w:rPr>
              <w:t>;</w:t>
            </w: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Головченко</w:t>
            </w:r>
            <w:proofErr w:type="spellEnd"/>
            <w:r w:rsidRPr="00356F15">
              <w:rPr>
                <w:rFonts w:ascii="Times New Roman" w:hAnsi="Times New Roman"/>
                <w:color w:val="000000"/>
                <w:sz w:val="24"/>
                <w:szCs w:val="24"/>
                <w:lang w:eastAsia="uk-UA"/>
              </w:rPr>
              <w:t xml:space="preserve"> Ганна;</w:t>
            </w:r>
          </w:p>
        </w:tc>
        <w:tc>
          <w:tcPr>
            <w:tcW w:w="1843" w:type="dxa"/>
          </w:tcPr>
          <w:p w:rsidR="00EC49C2" w:rsidRPr="00356F15" w:rsidRDefault="00EC49C2" w:rsidP="00356F15">
            <w:pPr>
              <w:spacing w:after="0" w:line="240" w:lineRule="auto"/>
              <w:jc w:val="center"/>
              <w:rPr>
                <w:rFonts w:ascii="Times New Roman" w:hAnsi="Times New Roman"/>
                <w:color w:val="000000"/>
                <w:sz w:val="24"/>
                <w:szCs w:val="24"/>
                <w:lang w:val="ru-RU" w:eastAsia="uk-UA"/>
              </w:rPr>
            </w:pPr>
            <w:r w:rsidRPr="00356F15">
              <w:rPr>
                <w:rFonts w:ascii="Times New Roman" w:hAnsi="Times New Roman"/>
                <w:color w:val="000000"/>
                <w:sz w:val="24"/>
                <w:szCs w:val="24"/>
                <w:lang w:val="ru-RU" w:eastAsia="uk-UA"/>
              </w:rPr>
              <w:lastRenderedPageBreak/>
              <w:t xml:space="preserve">Начальник </w:t>
            </w:r>
            <w:proofErr w:type="spellStart"/>
            <w:r w:rsidRPr="00356F15">
              <w:rPr>
                <w:rFonts w:ascii="Times New Roman" w:hAnsi="Times New Roman"/>
                <w:color w:val="000000"/>
                <w:sz w:val="24"/>
                <w:szCs w:val="24"/>
                <w:lang w:val="ru-RU" w:eastAsia="uk-UA"/>
              </w:rPr>
              <w:lastRenderedPageBreak/>
              <w:t>Запорізької</w:t>
            </w:r>
            <w:proofErr w:type="spellEnd"/>
            <w:r w:rsidRPr="00356F15">
              <w:rPr>
                <w:rFonts w:ascii="Times New Roman" w:hAnsi="Times New Roman"/>
                <w:color w:val="000000"/>
                <w:sz w:val="24"/>
                <w:szCs w:val="24"/>
                <w:lang w:val="ru-RU" w:eastAsia="uk-UA"/>
              </w:rPr>
              <w:t xml:space="preserve"> ДПІ</w:t>
            </w:r>
          </w:p>
          <w:p w:rsidR="00EC49C2" w:rsidRPr="00356F15" w:rsidRDefault="00EC49C2" w:rsidP="00356F15">
            <w:pPr>
              <w:spacing w:after="0" w:line="240" w:lineRule="auto"/>
              <w:jc w:val="center"/>
              <w:rPr>
                <w:rFonts w:ascii="Times New Roman" w:hAnsi="Times New Roman"/>
                <w:color w:val="000000"/>
                <w:sz w:val="24"/>
                <w:szCs w:val="24"/>
                <w:lang w:val="ru-RU" w:eastAsia="uk-UA"/>
              </w:rPr>
            </w:pPr>
          </w:p>
          <w:p w:rsidR="00EC49C2" w:rsidRPr="00356F15" w:rsidRDefault="00EC49C2" w:rsidP="00356F15">
            <w:pPr>
              <w:spacing w:after="0" w:line="240" w:lineRule="auto"/>
              <w:jc w:val="center"/>
              <w:rPr>
                <w:rFonts w:ascii="Times New Roman" w:hAnsi="Times New Roman"/>
                <w:color w:val="000000"/>
                <w:sz w:val="24"/>
                <w:szCs w:val="24"/>
                <w:lang w:val="ru-RU"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Заступник</w:t>
            </w:r>
          </w:p>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начальника ДПІ </w:t>
            </w:r>
            <w:proofErr w:type="spellStart"/>
            <w:r w:rsidRPr="00356F15">
              <w:rPr>
                <w:rFonts w:ascii="Times New Roman" w:hAnsi="Times New Roman"/>
                <w:color w:val="000000"/>
                <w:sz w:val="24"/>
                <w:szCs w:val="24"/>
                <w:lang w:eastAsia="uk-UA"/>
              </w:rPr>
              <w:t>–начальник</w:t>
            </w:r>
            <w:proofErr w:type="spellEnd"/>
            <w:r w:rsidRPr="00356F15">
              <w:rPr>
                <w:rFonts w:ascii="Times New Roman" w:hAnsi="Times New Roman"/>
                <w:color w:val="000000"/>
                <w:sz w:val="24"/>
                <w:szCs w:val="24"/>
                <w:lang w:eastAsia="uk-UA"/>
              </w:rPr>
              <w:t xml:space="preserve"> відділу обліку платників та об’єктів оподаткування Запорізької ДПІ</w:t>
            </w: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завідувач </w:t>
            </w:r>
            <w:proofErr w:type="spellStart"/>
            <w:r w:rsidRPr="00356F15">
              <w:rPr>
                <w:rFonts w:ascii="Times New Roman" w:hAnsi="Times New Roman"/>
                <w:color w:val="000000"/>
                <w:sz w:val="24"/>
                <w:szCs w:val="24"/>
                <w:lang w:eastAsia="uk-UA"/>
              </w:rPr>
              <w:t>Вільнянського</w:t>
            </w:r>
            <w:proofErr w:type="spellEnd"/>
            <w:r w:rsidRPr="00356F15">
              <w:rPr>
                <w:rFonts w:ascii="Times New Roman" w:hAnsi="Times New Roman"/>
                <w:color w:val="000000"/>
                <w:sz w:val="24"/>
                <w:szCs w:val="24"/>
                <w:lang w:eastAsia="uk-UA"/>
              </w:rPr>
              <w:t xml:space="preserve"> сектору обслуговування платників Запорізької ДПІ</w:t>
            </w: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завідувач </w:t>
            </w:r>
            <w:proofErr w:type="spellStart"/>
            <w:r w:rsidRPr="00356F15">
              <w:rPr>
                <w:rFonts w:ascii="Times New Roman" w:hAnsi="Times New Roman"/>
                <w:color w:val="000000"/>
                <w:sz w:val="24"/>
                <w:szCs w:val="24"/>
                <w:lang w:eastAsia="uk-UA"/>
              </w:rPr>
              <w:t>Новомиколаївського</w:t>
            </w:r>
            <w:proofErr w:type="spellEnd"/>
            <w:r w:rsidRPr="00356F15">
              <w:rPr>
                <w:rFonts w:ascii="Times New Roman" w:hAnsi="Times New Roman"/>
                <w:color w:val="000000"/>
                <w:sz w:val="24"/>
                <w:szCs w:val="24"/>
                <w:lang w:eastAsia="uk-UA"/>
              </w:rPr>
              <w:t xml:space="preserve"> сектору обслуговування платників Запорізької ДПІ;</w:t>
            </w: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tc>
        <w:tc>
          <w:tcPr>
            <w:tcW w:w="2410" w:type="dxa"/>
          </w:tcPr>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lastRenderedPageBreak/>
              <w:t xml:space="preserve">довідка про </w:t>
            </w:r>
            <w:r w:rsidRPr="00356F15">
              <w:rPr>
                <w:rFonts w:ascii="Times New Roman" w:hAnsi="Times New Roman"/>
                <w:sz w:val="24"/>
                <w:szCs w:val="24"/>
              </w:rPr>
              <w:lastRenderedPageBreak/>
              <w:t>сплачений нерезидентом в Україні податок на прибуток (доходи)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500C38"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EC49C2" w:rsidRPr="00356F15" w:rsidRDefault="00EC49C2" w:rsidP="00356F15">
            <w:pPr>
              <w:rPr>
                <w:rFonts w:ascii="Times New Roman" w:hAnsi="Times New Roman"/>
                <w:sz w:val="24"/>
                <w:szCs w:val="24"/>
              </w:rPr>
            </w:pPr>
            <w:r w:rsidRPr="00356F15">
              <w:rPr>
                <w:rFonts w:ascii="Times New Roman" w:hAnsi="Times New Roman"/>
                <w:sz w:val="24"/>
                <w:szCs w:val="24"/>
              </w:rPr>
              <w:lastRenderedPageBreak/>
              <w:t xml:space="preserve">підпункт </w:t>
            </w:r>
            <w:r w:rsidRPr="00356F15">
              <w:rPr>
                <w:rFonts w:ascii="Times New Roman" w:hAnsi="Times New Roman"/>
                <w:sz w:val="24"/>
                <w:szCs w:val="24"/>
              </w:rPr>
              <w:lastRenderedPageBreak/>
              <w:t>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EC49C2" w:rsidRPr="00356F15" w:rsidRDefault="00EC49C2" w:rsidP="00356F15">
            <w:pPr>
              <w:rPr>
                <w:rFonts w:ascii="Times New Roman" w:hAnsi="Times New Roman"/>
                <w:sz w:val="24"/>
                <w:szCs w:val="24"/>
              </w:rPr>
            </w:pPr>
          </w:p>
          <w:p w:rsidR="00EC49C2" w:rsidRPr="00356F15" w:rsidRDefault="00EC49C2" w:rsidP="00356F15">
            <w:pPr>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 xml:space="preserve">Міністерства фінансів України від 19.08.2022 № </w:t>
            </w:r>
            <w:r w:rsidRPr="00356F15">
              <w:rPr>
                <w:rFonts w:ascii="Times New Roman" w:hAnsi="Times New Roman"/>
                <w:sz w:val="24"/>
                <w:szCs w:val="24"/>
              </w:rPr>
              <w:lastRenderedPageBreak/>
              <w:t>248, зареєстрованого в Міністерстві юстиції України 07.10.2022 за № 1195/38531 (зі змінами));</w:t>
            </w:r>
          </w:p>
          <w:p w:rsidR="00EC49C2" w:rsidRPr="00356F15" w:rsidRDefault="00EC49C2" w:rsidP="00356F15">
            <w:pPr>
              <w:tabs>
                <w:tab w:val="left" w:pos="993"/>
              </w:tabs>
              <w:rPr>
                <w:rFonts w:ascii="Times New Roman" w:hAnsi="Times New Roman"/>
                <w:sz w:val="24"/>
                <w:szCs w:val="24"/>
              </w:rPr>
            </w:pPr>
            <w:r w:rsidRPr="00356F15">
              <w:rPr>
                <w:rFonts w:ascii="Times New Roman" w:hAnsi="Times New Roman"/>
                <w:sz w:val="24"/>
                <w:szCs w:val="24"/>
              </w:rPr>
              <w:t>пункт 299.9 статті 299 ПКУ.</w:t>
            </w:r>
          </w:p>
          <w:p w:rsidR="00EC49C2" w:rsidRPr="00356F15" w:rsidRDefault="00EC49C2" w:rsidP="00356F15">
            <w:pPr>
              <w:rPr>
                <w:rFonts w:ascii="Times New Roman" w:hAnsi="Times New Roman"/>
                <w:color w:val="000000"/>
                <w:sz w:val="24"/>
                <w:szCs w:val="24"/>
                <w:lang w:eastAsia="uk-UA"/>
              </w:rPr>
            </w:pPr>
          </w:p>
        </w:tc>
        <w:tc>
          <w:tcPr>
            <w:tcW w:w="851" w:type="dxa"/>
          </w:tcPr>
          <w:p w:rsidR="00EC49C2" w:rsidRPr="00B54D51" w:rsidRDefault="00EC49C2" w:rsidP="00356F15">
            <w:pPr>
              <w:spacing w:after="0" w:line="240" w:lineRule="auto"/>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495</w:t>
            </w:r>
          </w:p>
          <w:p w:rsidR="00EC49C2" w:rsidRDefault="00EC49C2" w:rsidP="00EA25CF">
            <w:pPr>
              <w:spacing w:after="0" w:line="240" w:lineRule="auto"/>
              <w:jc w:val="center"/>
              <w:rPr>
                <w:rFonts w:ascii="Times New Roman" w:hAnsi="Times New Roman"/>
                <w:color w:val="000000"/>
                <w:lang w:val="ru-RU" w:eastAsia="uk-UA"/>
              </w:rPr>
            </w:pP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EC49C2" w:rsidRDefault="00EC49C2" w:rsidP="00EA25CF">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EC49C2" w:rsidRDefault="00EC49C2" w:rsidP="00EA25CF">
            <w:pPr>
              <w:spacing w:after="0" w:line="240" w:lineRule="auto"/>
              <w:jc w:val="center"/>
              <w:rPr>
                <w:rFonts w:ascii="Times New Roman" w:hAnsi="Times New Roman"/>
                <w:color w:val="000000"/>
                <w:lang w:val="ru-RU" w:eastAsia="uk-UA"/>
              </w:rPr>
            </w:pPr>
          </w:p>
          <w:p w:rsidR="00EC49C2" w:rsidRPr="00EA25CF" w:rsidRDefault="00EC49C2" w:rsidP="00356F15">
            <w:pPr>
              <w:spacing w:after="0" w:line="240" w:lineRule="auto"/>
              <w:jc w:val="center"/>
              <w:rPr>
                <w:rFonts w:ascii="Times New Roman" w:hAnsi="Times New Roman"/>
                <w:color w:val="000000"/>
                <w:lang w:val="ru-RU" w:eastAsia="uk-UA"/>
              </w:rPr>
            </w:pPr>
          </w:p>
        </w:tc>
        <w:tc>
          <w:tcPr>
            <w:tcW w:w="1559" w:type="dxa"/>
          </w:tcPr>
          <w:p w:rsidR="00EC49C2" w:rsidRPr="00356F15" w:rsidRDefault="00EC49C2"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Оборіна</w:t>
            </w:r>
            <w:proofErr w:type="spellEnd"/>
            <w:r w:rsidRPr="00356F15">
              <w:rPr>
                <w:rFonts w:ascii="Times New Roman" w:hAnsi="Times New Roman"/>
                <w:color w:val="000000"/>
                <w:sz w:val="24"/>
                <w:szCs w:val="24"/>
                <w:lang w:eastAsia="uk-UA"/>
              </w:rPr>
              <w:t xml:space="preserve"> Світлана Анатоліївна</w:t>
            </w:r>
          </w:p>
          <w:p w:rsidR="00EC49C2" w:rsidRPr="00356F15" w:rsidRDefault="00EC49C2" w:rsidP="00356F15">
            <w:pPr>
              <w:spacing w:after="0" w:line="240" w:lineRule="auto"/>
              <w:jc w:val="center"/>
              <w:rPr>
                <w:rFonts w:ascii="Times New Roman" w:hAnsi="Times New Roman"/>
                <w:color w:val="000000"/>
                <w:sz w:val="24"/>
                <w:szCs w:val="24"/>
                <w:lang w:eastAsia="uk-UA"/>
              </w:rPr>
            </w:pPr>
          </w:p>
        </w:tc>
        <w:tc>
          <w:tcPr>
            <w:tcW w:w="1843" w:type="dxa"/>
          </w:tcPr>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 Мелітопольської ДПІ</w:t>
            </w:r>
          </w:p>
          <w:p w:rsidR="00EC49C2" w:rsidRPr="00356F15" w:rsidRDefault="00EC49C2" w:rsidP="00356F15">
            <w:pPr>
              <w:spacing w:after="0" w:line="240" w:lineRule="auto"/>
              <w:jc w:val="center"/>
              <w:rPr>
                <w:rFonts w:ascii="Times New Roman" w:hAnsi="Times New Roman"/>
                <w:color w:val="000000"/>
                <w:sz w:val="24"/>
                <w:szCs w:val="24"/>
                <w:lang w:eastAsia="uk-UA"/>
              </w:rPr>
            </w:pPr>
          </w:p>
        </w:tc>
        <w:tc>
          <w:tcPr>
            <w:tcW w:w="2410" w:type="dxa"/>
          </w:tcPr>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CD1609"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 xml:space="preserve">довідка–підтвердження статусу податкового резидента України для уникнення подвійного оподаткування </w:t>
            </w:r>
            <w:r w:rsidRPr="00356F15">
              <w:rPr>
                <w:rFonts w:ascii="Times New Roman" w:hAnsi="Times New Roman"/>
                <w:sz w:val="24"/>
                <w:szCs w:val="24"/>
              </w:rPr>
              <w:lastRenderedPageBreak/>
              <w:t>відповідно до норм міжнародних договорів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500C38"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EC49C2" w:rsidRPr="00356F15" w:rsidRDefault="00EC49C2"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EC49C2" w:rsidRPr="00356F15" w:rsidRDefault="00EC49C2" w:rsidP="00356F15">
            <w:pPr>
              <w:jc w:val="both"/>
              <w:rPr>
                <w:rFonts w:ascii="Times New Roman" w:hAnsi="Times New Roman"/>
                <w:sz w:val="24"/>
                <w:szCs w:val="24"/>
              </w:rPr>
            </w:pPr>
          </w:p>
          <w:p w:rsidR="00EC49C2" w:rsidRPr="00356F15" w:rsidRDefault="00EC49C2" w:rsidP="00356F15">
            <w:pPr>
              <w:jc w:val="both"/>
              <w:rPr>
                <w:rFonts w:ascii="Times New Roman" w:hAnsi="Times New Roman"/>
                <w:sz w:val="24"/>
                <w:szCs w:val="24"/>
              </w:rPr>
            </w:pPr>
            <w:r w:rsidRPr="00356F15">
              <w:rPr>
                <w:rFonts w:ascii="Times New Roman" w:hAnsi="Times New Roman"/>
                <w:sz w:val="24"/>
                <w:szCs w:val="24"/>
              </w:rPr>
              <w:t xml:space="preserve">пункти 5, 6 Порядку підтвердження статусу податкового резидента України для </w:t>
            </w:r>
            <w:r w:rsidRPr="00356F15">
              <w:rPr>
                <w:rFonts w:ascii="Times New Roman" w:hAnsi="Times New Roman"/>
                <w:sz w:val="24"/>
                <w:szCs w:val="24"/>
              </w:rPr>
              <w:lastRenderedPageBreak/>
              <w:t>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EC49C2" w:rsidRPr="00356F15" w:rsidRDefault="00EC49C2"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EC49C2" w:rsidRPr="00356F15" w:rsidRDefault="00EC49C2" w:rsidP="00356F15">
            <w:pPr>
              <w:jc w:val="both"/>
              <w:rPr>
                <w:rFonts w:ascii="Times New Roman" w:hAnsi="Times New Roman"/>
                <w:color w:val="000000"/>
                <w:sz w:val="24"/>
                <w:szCs w:val="24"/>
                <w:lang w:eastAsia="uk-UA"/>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496</w:t>
            </w:r>
          </w:p>
          <w:p w:rsidR="00EC49C2" w:rsidRPr="00356F15" w:rsidRDefault="00EC49C2" w:rsidP="00EA25CF">
            <w:pPr>
              <w:spacing w:after="0" w:line="240" w:lineRule="auto"/>
              <w:jc w:val="center"/>
              <w:rPr>
                <w:rFonts w:ascii="Times New Roman" w:hAnsi="Times New Roman"/>
                <w:color w:val="000000"/>
                <w:lang w:eastAsia="uk-UA"/>
              </w:rPr>
            </w:pPr>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proofErr w:type="gramStart"/>
            <w:r>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 наказу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521)</w:t>
            </w:r>
          </w:p>
        </w:tc>
        <w:tc>
          <w:tcPr>
            <w:tcW w:w="1559" w:type="dxa"/>
          </w:tcPr>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Лань </w:t>
            </w:r>
            <w:proofErr w:type="spellStart"/>
            <w:r w:rsidRPr="00356F15">
              <w:rPr>
                <w:rFonts w:ascii="Times New Roman" w:hAnsi="Times New Roman"/>
                <w:color w:val="000000"/>
                <w:sz w:val="24"/>
                <w:szCs w:val="24"/>
                <w:lang w:eastAsia="uk-UA"/>
              </w:rPr>
              <w:t>Інесса</w:t>
            </w:r>
            <w:proofErr w:type="spellEnd"/>
            <w:r w:rsidRPr="00356F15">
              <w:rPr>
                <w:rFonts w:ascii="Times New Roman" w:hAnsi="Times New Roman"/>
                <w:color w:val="000000"/>
                <w:sz w:val="24"/>
                <w:szCs w:val="24"/>
                <w:lang w:eastAsia="uk-UA"/>
              </w:rPr>
              <w:t xml:space="preserve"> Анатоліївна </w:t>
            </w:r>
          </w:p>
          <w:p w:rsidR="00EC49C2" w:rsidRPr="00356F15" w:rsidRDefault="00EC49C2" w:rsidP="00356F15">
            <w:pPr>
              <w:spacing w:after="0" w:line="240" w:lineRule="auto"/>
              <w:jc w:val="center"/>
              <w:rPr>
                <w:rFonts w:ascii="Times New Roman" w:hAnsi="Times New Roman"/>
                <w:color w:val="000000"/>
                <w:sz w:val="24"/>
                <w:szCs w:val="24"/>
                <w:lang w:eastAsia="uk-UA"/>
              </w:rPr>
            </w:pPr>
          </w:p>
        </w:tc>
        <w:tc>
          <w:tcPr>
            <w:tcW w:w="1843" w:type="dxa"/>
          </w:tcPr>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Начальник </w:t>
            </w:r>
            <w:proofErr w:type="spellStart"/>
            <w:r w:rsidRPr="00356F15">
              <w:rPr>
                <w:rFonts w:ascii="Times New Roman" w:hAnsi="Times New Roman"/>
                <w:color w:val="000000"/>
                <w:sz w:val="24"/>
                <w:szCs w:val="24"/>
                <w:lang w:eastAsia="uk-UA"/>
              </w:rPr>
              <w:t>Василівської</w:t>
            </w:r>
            <w:proofErr w:type="spellEnd"/>
            <w:r w:rsidRPr="00356F15">
              <w:rPr>
                <w:rFonts w:ascii="Times New Roman" w:hAnsi="Times New Roman"/>
                <w:color w:val="000000"/>
                <w:sz w:val="24"/>
                <w:szCs w:val="24"/>
                <w:lang w:eastAsia="uk-UA"/>
              </w:rPr>
              <w:t xml:space="preserve"> ДПІ</w:t>
            </w: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tc>
        <w:tc>
          <w:tcPr>
            <w:tcW w:w="2410" w:type="dxa"/>
          </w:tcPr>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EC49C2" w:rsidRPr="00356F15" w:rsidRDefault="00EC49C2"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w:t>
            </w:r>
            <w:r w:rsidRPr="00356F15">
              <w:rPr>
                <w:rFonts w:ascii="Times New Roman" w:hAnsi="Times New Roman"/>
                <w:sz w:val="24"/>
                <w:szCs w:val="24"/>
              </w:rPr>
              <w:lastRenderedPageBreak/>
              <w:t xml:space="preserve">в Міністерстві юстиції України 23.09.2022 за № 1113/38449; </w:t>
            </w:r>
          </w:p>
          <w:p w:rsidR="00EC49C2" w:rsidRPr="00356F15" w:rsidRDefault="00EC49C2" w:rsidP="00356F15">
            <w:pPr>
              <w:jc w:val="both"/>
              <w:rPr>
                <w:rFonts w:ascii="Times New Roman" w:hAnsi="Times New Roman"/>
                <w:sz w:val="24"/>
                <w:szCs w:val="24"/>
              </w:rPr>
            </w:pPr>
          </w:p>
          <w:p w:rsidR="00EC49C2" w:rsidRPr="00356F15" w:rsidRDefault="00EC49C2"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EC49C2" w:rsidRPr="00356F15" w:rsidRDefault="00EC49C2"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EC49C2" w:rsidRPr="00356F15" w:rsidRDefault="00EC49C2" w:rsidP="00356F15">
            <w:pPr>
              <w:jc w:val="both"/>
              <w:rPr>
                <w:rFonts w:ascii="Times New Roman" w:hAnsi="Times New Roman"/>
                <w:color w:val="000000"/>
                <w:sz w:val="24"/>
                <w:szCs w:val="24"/>
                <w:lang w:eastAsia="uk-UA"/>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497</w:t>
            </w:r>
          </w:p>
          <w:p w:rsidR="00EC49C2" w:rsidRDefault="00EC49C2" w:rsidP="00EA25CF">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proofErr w:type="gramStart"/>
            <w:r>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 наказу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522)</w:t>
            </w:r>
          </w:p>
          <w:p w:rsidR="00EC49C2" w:rsidRPr="00EA25CF" w:rsidRDefault="00EC49C2" w:rsidP="00356F15">
            <w:pPr>
              <w:spacing w:after="0" w:line="240" w:lineRule="auto"/>
              <w:jc w:val="center"/>
              <w:rPr>
                <w:rFonts w:ascii="Times New Roman" w:hAnsi="Times New Roman"/>
                <w:color w:val="000000"/>
                <w:lang w:val="ru-RU" w:eastAsia="uk-UA"/>
              </w:rPr>
            </w:pPr>
          </w:p>
        </w:tc>
        <w:tc>
          <w:tcPr>
            <w:tcW w:w="1559" w:type="dxa"/>
          </w:tcPr>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Богданова</w:t>
            </w:r>
          </w:p>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Інга </w:t>
            </w:r>
          </w:p>
        </w:tc>
        <w:tc>
          <w:tcPr>
            <w:tcW w:w="1843" w:type="dxa"/>
          </w:tcPr>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w:t>
            </w:r>
          </w:p>
          <w:p w:rsidR="00EC49C2" w:rsidRPr="00356F15" w:rsidRDefault="00EC49C2"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Пологівської</w:t>
            </w:r>
            <w:proofErr w:type="spellEnd"/>
            <w:r w:rsidRPr="00356F15">
              <w:rPr>
                <w:rFonts w:ascii="Times New Roman" w:hAnsi="Times New Roman"/>
                <w:color w:val="000000"/>
                <w:sz w:val="24"/>
                <w:szCs w:val="24"/>
                <w:lang w:eastAsia="uk-UA"/>
              </w:rPr>
              <w:t xml:space="preserve"> ДПІ</w:t>
            </w:r>
          </w:p>
        </w:tc>
        <w:tc>
          <w:tcPr>
            <w:tcW w:w="2410" w:type="dxa"/>
          </w:tcPr>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 xml:space="preserve">витяг з Реєстру платників єдиного податку юридичним </w:t>
            </w:r>
            <w:r w:rsidRPr="00356F15">
              <w:rPr>
                <w:rFonts w:ascii="Times New Roman" w:hAnsi="Times New Roman"/>
                <w:sz w:val="24"/>
                <w:szCs w:val="24"/>
              </w:rPr>
              <w:lastRenderedPageBreak/>
              <w:t>особам</w:t>
            </w:r>
          </w:p>
        </w:tc>
        <w:tc>
          <w:tcPr>
            <w:tcW w:w="1984" w:type="dxa"/>
          </w:tcPr>
          <w:p w:rsidR="00EC49C2" w:rsidRPr="00356F15" w:rsidRDefault="00EC49C2"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w:t>
            </w:r>
            <w:r w:rsidRPr="00356F15">
              <w:rPr>
                <w:rFonts w:ascii="Times New Roman" w:hAnsi="Times New Roman"/>
                <w:sz w:val="24"/>
                <w:szCs w:val="24"/>
              </w:rPr>
              <w:lastRenderedPageBreak/>
              <w:t xml:space="preserve">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EC49C2" w:rsidRPr="00356F15" w:rsidRDefault="00EC49C2" w:rsidP="00356F15">
            <w:pPr>
              <w:jc w:val="both"/>
              <w:rPr>
                <w:rFonts w:ascii="Times New Roman" w:hAnsi="Times New Roman"/>
                <w:sz w:val="24"/>
                <w:szCs w:val="24"/>
              </w:rPr>
            </w:pPr>
          </w:p>
          <w:p w:rsidR="00EC49C2" w:rsidRPr="00356F15" w:rsidRDefault="00EC49C2"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EC49C2" w:rsidRPr="00356F15" w:rsidRDefault="00EC49C2" w:rsidP="00356F15">
            <w:pPr>
              <w:tabs>
                <w:tab w:val="left" w:pos="993"/>
              </w:tabs>
              <w:jc w:val="both"/>
              <w:rPr>
                <w:rFonts w:ascii="Times New Roman" w:hAnsi="Times New Roman"/>
                <w:sz w:val="24"/>
                <w:szCs w:val="24"/>
              </w:rPr>
            </w:pPr>
            <w:r w:rsidRPr="00356F15">
              <w:rPr>
                <w:rFonts w:ascii="Times New Roman" w:hAnsi="Times New Roman"/>
                <w:sz w:val="24"/>
                <w:szCs w:val="24"/>
              </w:rPr>
              <w:t xml:space="preserve">пункт 299.9 </w:t>
            </w:r>
            <w:r w:rsidRPr="00356F15">
              <w:rPr>
                <w:rFonts w:ascii="Times New Roman" w:hAnsi="Times New Roman"/>
                <w:sz w:val="24"/>
                <w:szCs w:val="24"/>
              </w:rPr>
              <w:lastRenderedPageBreak/>
              <w:t>статті 299 ПКУ.</w:t>
            </w:r>
          </w:p>
          <w:p w:rsidR="00EC49C2" w:rsidRPr="00356F15" w:rsidRDefault="00EC49C2" w:rsidP="00356F15">
            <w:pPr>
              <w:jc w:val="both"/>
              <w:rPr>
                <w:rFonts w:ascii="Times New Roman" w:hAnsi="Times New Roman"/>
                <w:color w:val="000000"/>
                <w:sz w:val="24"/>
                <w:szCs w:val="24"/>
                <w:lang w:eastAsia="uk-UA"/>
              </w:rPr>
            </w:pPr>
          </w:p>
        </w:tc>
        <w:tc>
          <w:tcPr>
            <w:tcW w:w="851" w:type="dxa"/>
          </w:tcPr>
          <w:p w:rsidR="00EC49C2" w:rsidRPr="00521D2C" w:rsidRDefault="00EC49C2" w:rsidP="003856DA">
            <w:pPr>
              <w:spacing w:after="0" w:line="240" w:lineRule="auto"/>
              <w:jc w:val="center"/>
              <w:rPr>
                <w:rFonts w:ascii="Times New Roman" w:hAnsi="Times New Roman"/>
                <w:color w:val="000000"/>
                <w:sz w:val="24"/>
                <w:szCs w:val="24"/>
                <w:lang w:eastAsia="uk-UA"/>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EA25CF">
            <w:pPr>
              <w:spacing w:after="0" w:line="240" w:lineRule="auto"/>
              <w:jc w:val="center"/>
              <w:rPr>
                <w:rFonts w:ascii="Times New Roman" w:hAnsi="Times New Roman"/>
                <w:color w:val="000000"/>
                <w:lang w:val="ru-RU" w:eastAsia="uk-UA"/>
              </w:rPr>
            </w:pPr>
            <w:r w:rsidRPr="00BC03B1">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8.2025 № 498</w:t>
            </w:r>
          </w:p>
          <w:p w:rsidR="00EC49C2" w:rsidRPr="00356F15" w:rsidRDefault="00EC49C2" w:rsidP="00EA25CF">
            <w:pPr>
              <w:spacing w:after="0" w:line="240" w:lineRule="auto"/>
              <w:jc w:val="center"/>
              <w:rPr>
                <w:rFonts w:ascii="Times New Roman" w:hAnsi="Times New Roman"/>
                <w:color w:val="000000"/>
                <w:lang w:eastAsia="uk-UA"/>
              </w:rPr>
            </w:pPr>
            <w:r>
              <w:rPr>
                <w:rFonts w:ascii="Times New Roman" w:hAnsi="Times New Roman"/>
                <w:color w:val="000000"/>
                <w:lang w:val="ru-RU" w:eastAsia="uk-UA"/>
              </w:rPr>
              <w:t>06</w:t>
            </w:r>
            <w:r w:rsidRPr="008D7BD8">
              <w:rPr>
                <w:rFonts w:ascii="Times New Roman" w:hAnsi="Times New Roman"/>
                <w:color w:val="000000"/>
                <w:lang w:val="ru-RU" w:eastAsia="uk-UA"/>
              </w:rPr>
              <w:t>.</w:t>
            </w:r>
            <w:r>
              <w:rPr>
                <w:rFonts w:ascii="Times New Roman" w:hAnsi="Times New Roman"/>
                <w:color w:val="000000"/>
                <w:lang w:val="ru-RU" w:eastAsia="uk-UA"/>
              </w:rPr>
              <w:t>12</w:t>
            </w:r>
            <w:r w:rsidRPr="008D7BD8">
              <w:rPr>
                <w:rFonts w:ascii="Times New Roman" w:hAnsi="Times New Roman"/>
                <w:color w:val="000000"/>
                <w:lang w:val="ru-RU" w:eastAsia="uk-UA"/>
              </w:rPr>
              <w:t>.202</w:t>
            </w:r>
            <w:r>
              <w:rPr>
                <w:rFonts w:ascii="Times New Roman" w:hAnsi="Times New Roman"/>
                <w:color w:val="000000"/>
                <w:lang w:val="ru-RU" w:eastAsia="uk-UA"/>
              </w:rPr>
              <w:t>4 № 523 (</w:t>
            </w:r>
            <w:proofErr w:type="spellStart"/>
            <w:r w:rsidRPr="008D7BD8">
              <w:rPr>
                <w:rFonts w:ascii="Times New Roman" w:hAnsi="Times New Roman"/>
                <w:color w:val="000000"/>
                <w:lang w:val="ru-RU" w:eastAsia="uk-UA"/>
              </w:rPr>
              <w:t>змін</w:t>
            </w:r>
            <w:r>
              <w:rPr>
                <w:rFonts w:ascii="Times New Roman" w:hAnsi="Times New Roman"/>
                <w:color w:val="000000"/>
                <w:lang w:val="ru-RU" w:eastAsia="uk-UA"/>
              </w:rPr>
              <w:t>и</w:t>
            </w:r>
            <w:proofErr w:type="spellEnd"/>
            <w:r w:rsidRPr="008D7BD8">
              <w:rPr>
                <w:rFonts w:ascii="Times New Roman" w:hAnsi="Times New Roman"/>
                <w:color w:val="000000"/>
                <w:lang w:val="ru-RU" w:eastAsia="uk-UA"/>
              </w:rPr>
              <w:t xml:space="preserve"> </w:t>
            </w:r>
            <w:proofErr w:type="spellStart"/>
            <w:proofErr w:type="gramStart"/>
            <w:r w:rsidRPr="008D7BD8">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w:t>
            </w:r>
            <w:r w:rsidRPr="008D7BD8">
              <w:rPr>
                <w:rFonts w:ascii="Times New Roman" w:hAnsi="Times New Roman"/>
                <w:color w:val="000000"/>
                <w:lang w:val="ru-RU" w:eastAsia="uk-UA"/>
              </w:rPr>
              <w:t xml:space="preserve"> наказ</w:t>
            </w:r>
            <w:r>
              <w:rPr>
                <w:rFonts w:ascii="Times New Roman" w:hAnsi="Times New Roman"/>
                <w:color w:val="000000"/>
                <w:lang w:val="ru-RU" w:eastAsia="uk-UA"/>
              </w:rPr>
              <w:t xml:space="preserve">у </w:t>
            </w:r>
            <w:proofErr w:type="spellStart"/>
            <w:r>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w:t>
            </w:r>
            <w:r w:rsidRPr="008D7BD8">
              <w:rPr>
                <w:rFonts w:ascii="Times New Roman" w:hAnsi="Times New Roman"/>
                <w:color w:val="000000"/>
                <w:lang w:val="ru-RU" w:eastAsia="uk-UA"/>
              </w:rPr>
              <w:t>.</w:t>
            </w:r>
            <w:r>
              <w:rPr>
                <w:rFonts w:ascii="Times New Roman" w:hAnsi="Times New Roman"/>
                <w:color w:val="000000"/>
                <w:lang w:val="ru-RU" w:eastAsia="uk-UA"/>
              </w:rPr>
              <w:t>12</w:t>
            </w:r>
            <w:r w:rsidRPr="008D7BD8">
              <w:rPr>
                <w:rFonts w:ascii="Times New Roman" w:hAnsi="Times New Roman"/>
                <w:color w:val="000000"/>
                <w:lang w:val="ru-RU" w:eastAsia="uk-UA"/>
              </w:rPr>
              <w:t>.202</w:t>
            </w:r>
            <w:r>
              <w:rPr>
                <w:rFonts w:ascii="Times New Roman" w:hAnsi="Times New Roman"/>
                <w:color w:val="000000"/>
                <w:lang w:val="ru-RU" w:eastAsia="uk-UA"/>
              </w:rPr>
              <w:t>4 № 523)</w:t>
            </w:r>
          </w:p>
        </w:tc>
        <w:tc>
          <w:tcPr>
            <w:tcW w:w="1559" w:type="dxa"/>
          </w:tcPr>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Євтушенко Марина</w:t>
            </w:r>
          </w:p>
          <w:p w:rsidR="00EC49C2" w:rsidRPr="00356F15" w:rsidRDefault="00EC49C2" w:rsidP="00356F15">
            <w:pPr>
              <w:spacing w:after="0" w:line="240" w:lineRule="auto"/>
              <w:jc w:val="center"/>
              <w:rPr>
                <w:rFonts w:ascii="Times New Roman" w:hAnsi="Times New Roman"/>
                <w:color w:val="000000"/>
                <w:sz w:val="24"/>
                <w:szCs w:val="24"/>
                <w:lang w:eastAsia="uk-UA"/>
              </w:rPr>
            </w:pPr>
          </w:p>
          <w:p w:rsidR="00EC49C2" w:rsidRPr="00356F15" w:rsidRDefault="00EC49C2" w:rsidP="00356F15">
            <w:pPr>
              <w:spacing w:after="0" w:line="240" w:lineRule="auto"/>
              <w:jc w:val="center"/>
              <w:rPr>
                <w:rFonts w:ascii="Times New Roman" w:hAnsi="Times New Roman"/>
                <w:color w:val="000000"/>
                <w:sz w:val="24"/>
                <w:szCs w:val="24"/>
                <w:lang w:eastAsia="uk-UA"/>
              </w:rPr>
            </w:pPr>
          </w:p>
        </w:tc>
        <w:tc>
          <w:tcPr>
            <w:tcW w:w="1843" w:type="dxa"/>
          </w:tcPr>
          <w:p w:rsidR="00EC49C2" w:rsidRPr="00356F15" w:rsidRDefault="00EC49C2"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 Бердянської ДПІ</w:t>
            </w:r>
          </w:p>
          <w:p w:rsidR="00EC49C2" w:rsidRPr="00356F15" w:rsidRDefault="00EC49C2" w:rsidP="00356F15">
            <w:pPr>
              <w:spacing w:after="0" w:line="240" w:lineRule="auto"/>
              <w:jc w:val="center"/>
              <w:rPr>
                <w:rFonts w:ascii="Times New Roman" w:hAnsi="Times New Roman"/>
                <w:color w:val="000000"/>
                <w:sz w:val="24"/>
                <w:szCs w:val="24"/>
                <w:lang w:eastAsia="uk-UA"/>
              </w:rPr>
            </w:pPr>
          </w:p>
        </w:tc>
        <w:tc>
          <w:tcPr>
            <w:tcW w:w="2410" w:type="dxa"/>
          </w:tcPr>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500C38"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56F15" w:rsidRDefault="00EC49C2" w:rsidP="00356F15">
            <w:pPr>
              <w:spacing w:after="0" w:line="240" w:lineRule="auto"/>
              <w:jc w:val="both"/>
              <w:rPr>
                <w:rFonts w:ascii="Times New Roman" w:hAnsi="Times New Roman"/>
                <w:sz w:val="24"/>
                <w:szCs w:val="24"/>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3E39AA" w:rsidRDefault="00EC49C2" w:rsidP="00356F15">
            <w:pPr>
              <w:spacing w:after="0" w:line="240" w:lineRule="auto"/>
              <w:jc w:val="both"/>
              <w:rPr>
                <w:rFonts w:ascii="Times New Roman" w:hAnsi="Times New Roman"/>
                <w:sz w:val="24"/>
                <w:szCs w:val="24"/>
                <w:lang w:val="ru-RU"/>
              </w:rPr>
            </w:pPr>
          </w:p>
          <w:p w:rsidR="00EC49C2" w:rsidRPr="00CD1609" w:rsidRDefault="00EC49C2" w:rsidP="00356F15">
            <w:pPr>
              <w:spacing w:after="0" w:line="240" w:lineRule="auto"/>
              <w:jc w:val="both"/>
              <w:rPr>
                <w:rFonts w:ascii="Times New Roman" w:hAnsi="Times New Roman"/>
                <w:sz w:val="24"/>
                <w:szCs w:val="24"/>
                <w:lang w:val="ru-RU"/>
              </w:rPr>
            </w:pPr>
          </w:p>
          <w:p w:rsidR="00EC49C2" w:rsidRPr="00CD1609" w:rsidRDefault="00EC49C2" w:rsidP="00356F15">
            <w:pPr>
              <w:spacing w:after="0" w:line="240" w:lineRule="auto"/>
              <w:jc w:val="both"/>
              <w:rPr>
                <w:rFonts w:ascii="Times New Roman" w:hAnsi="Times New Roman"/>
                <w:sz w:val="24"/>
                <w:szCs w:val="24"/>
                <w:lang w:val="ru-RU"/>
              </w:rPr>
            </w:pPr>
          </w:p>
          <w:p w:rsidR="00EC49C2" w:rsidRPr="00CD1609" w:rsidRDefault="00EC49C2" w:rsidP="00356F15">
            <w:pPr>
              <w:spacing w:after="0" w:line="240" w:lineRule="auto"/>
              <w:jc w:val="both"/>
              <w:rPr>
                <w:rFonts w:ascii="Times New Roman" w:hAnsi="Times New Roman"/>
                <w:sz w:val="24"/>
                <w:szCs w:val="24"/>
                <w:lang w:val="ru-RU"/>
              </w:rPr>
            </w:pPr>
          </w:p>
          <w:p w:rsidR="00EC49C2" w:rsidRPr="00CD1609" w:rsidRDefault="00EC49C2" w:rsidP="00356F15">
            <w:pPr>
              <w:spacing w:after="0" w:line="240" w:lineRule="auto"/>
              <w:jc w:val="both"/>
              <w:rPr>
                <w:rFonts w:ascii="Times New Roman" w:hAnsi="Times New Roman"/>
                <w:sz w:val="24"/>
                <w:szCs w:val="24"/>
                <w:lang w:val="ru-RU"/>
              </w:rPr>
            </w:pPr>
          </w:p>
          <w:p w:rsidR="00EC49C2" w:rsidRPr="00CD1609" w:rsidRDefault="00EC49C2" w:rsidP="00356F15">
            <w:pPr>
              <w:spacing w:after="0" w:line="240" w:lineRule="auto"/>
              <w:jc w:val="both"/>
              <w:rPr>
                <w:rFonts w:ascii="Times New Roman" w:hAnsi="Times New Roman"/>
                <w:sz w:val="24"/>
                <w:szCs w:val="24"/>
                <w:lang w:val="ru-RU"/>
              </w:rPr>
            </w:pPr>
          </w:p>
          <w:p w:rsidR="00EC49C2" w:rsidRPr="00CD1609" w:rsidRDefault="00EC49C2" w:rsidP="00356F15">
            <w:pPr>
              <w:spacing w:after="0" w:line="240" w:lineRule="auto"/>
              <w:jc w:val="both"/>
              <w:rPr>
                <w:rFonts w:ascii="Times New Roman" w:hAnsi="Times New Roman"/>
                <w:sz w:val="24"/>
                <w:szCs w:val="24"/>
                <w:lang w:val="ru-RU"/>
              </w:rPr>
            </w:pPr>
          </w:p>
          <w:p w:rsidR="00EC49C2" w:rsidRPr="00CD1609" w:rsidRDefault="00EC49C2" w:rsidP="00356F15">
            <w:pPr>
              <w:spacing w:after="0" w:line="240" w:lineRule="auto"/>
              <w:jc w:val="both"/>
              <w:rPr>
                <w:rFonts w:ascii="Times New Roman" w:hAnsi="Times New Roman"/>
                <w:sz w:val="24"/>
                <w:szCs w:val="24"/>
                <w:lang w:val="ru-RU"/>
              </w:rPr>
            </w:pPr>
          </w:p>
          <w:p w:rsidR="00EC49C2" w:rsidRPr="00356F15" w:rsidRDefault="00EC49C2"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EC49C2" w:rsidRPr="00356F15" w:rsidRDefault="00EC49C2"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EC49C2" w:rsidRPr="00356F15" w:rsidRDefault="00EC49C2" w:rsidP="00356F15">
            <w:pPr>
              <w:jc w:val="both"/>
              <w:rPr>
                <w:rFonts w:ascii="Times New Roman" w:hAnsi="Times New Roman"/>
                <w:sz w:val="24"/>
                <w:szCs w:val="24"/>
              </w:rPr>
            </w:pPr>
          </w:p>
          <w:p w:rsidR="00EC49C2" w:rsidRPr="00356F15" w:rsidRDefault="00EC49C2"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lastRenderedPageBreak/>
              <w:t>Міністерства фінансів України від 19.08.2022 № 248, зареєстрованого в Міністерстві юстиції України 07.10.2022 за № 1195/38531 (зі змінами));</w:t>
            </w:r>
          </w:p>
          <w:p w:rsidR="00EC49C2" w:rsidRPr="00356F15" w:rsidRDefault="00EC49C2"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EC49C2" w:rsidRPr="00356F15" w:rsidRDefault="00EC49C2" w:rsidP="00356F15">
            <w:pPr>
              <w:jc w:val="both"/>
              <w:rPr>
                <w:rFonts w:ascii="Times New Roman" w:hAnsi="Times New Roman"/>
                <w:color w:val="000000"/>
                <w:sz w:val="24"/>
                <w:szCs w:val="24"/>
                <w:lang w:eastAsia="uk-UA"/>
              </w:rPr>
            </w:pPr>
          </w:p>
        </w:tc>
        <w:tc>
          <w:tcPr>
            <w:tcW w:w="851" w:type="dxa"/>
          </w:tcPr>
          <w:p w:rsidR="00EC49C2" w:rsidRPr="00521D2C" w:rsidRDefault="00EC49C2" w:rsidP="00356F15">
            <w:pPr>
              <w:spacing w:after="0" w:line="240" w:lineRule="auto"/>
              <w:jc w:val="center"/>
              <w:rPr>
                <w:rFonts w:ascii="Times New Roman" w:hAnsi="Times New Roman"/>
                <w:color w:val="000000"/>
                <w:sz w:val="24"/>
                <w:szCs w:val="24"/>
                <w:lang w:eastAsia="uk-UA"/>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Default="00EC49C2" w:rsidP="00356F15">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 xml:space="preserve">17.06.2025 № 340 </w:t>
            </w:r>
          </w:p>
          <w:p w:rsidR="00EC49C2" w:rsidRPr="008D7BD8" w:rsidRDefault="00EC49C2" w:rsidP="008B4AE9">
            <w:pPr>
              <w:spacing w:after="0" w:line="240" w:lineRule="auto"/>
              <w:jc w:val="center"/>
              <w:rPr>
                <w:rFonts w:ascii="Times New Roman" w:hAnsi="Times New Roman"/>
                <w:color w:val="000000"/>
                <w:lang w:eastAsia="uk-UA"/>
              </w:rPr>
            </w:pPr>
            <w:r w:rsidRPr="008D7BD8">
              <w:rPr>
                <w:rFonts w:ascii="Times New Roman" w:hAnsi="Times New Roman"/>
                <w:color w:val="000000"/>
                <w:lang w:val="ru-RU" w:eastAsia="uk-UA"/>
              </w:rPr>
              <w:t>(</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 </w:t>
            </w:r>
            <w:r w:rsidRPr="00C60214">
              <w:rPr>
                <w:rFonts w:ascii="Times New Roman" w:hAnsi="Times New Roman"/>
                <w:color w:val="000000"/>
                <w:lang w:val="ru-RU" w:eastAsia="uk-UA"/>
              </w:rPr>
              <w:t>455</w:t>
            </w:r>
            <w:r>
              <w:rPr>
                <w:rFonts w:ascii="Times New Roman" w:hAnsi="Times New Roman"/>
                <w:color w:val="000000"/>
                <w:lang w:val="ru-RU" w:eastAsia="uk-UA"/>
              </w:rPr>
              <w:t>)</w:t>
            </w:r>
          </w:p>
        </w:tc>
        <w:tc>
          <w:tcPr>
            <w:tcW w:w="1559" w:type="dxa"/>
          </w:tcPr>
          <w:p w:rsidR="00EC49C2" w:rsidRPr="00474466" w:rsidRDefault="00EC49C2" w:rsidP="001B296D">
            <w:pPr>
              <w:spacing w:after="0" w:line="240" w:lineRule="auto"/>
              <w:jc w:val="center"/>
              <w:rPr>
                <w:rFonts w:ascii="Times New Roman" w:hAnsi="Times New Roman"/>
                <w:color w:val="000000"/>
                <w:sz w:val="24"/>
                <w:szCs w:val="24"/>
                <w:lang w:eastAsia="uk-UA"/>
              </w:rPr>
            </w:pPr>
            <w:proofErr w:type="spellStart"/>
            <w:r w:rsidRPr="00474466">
              <w:rPr>
                <w:rFonts w:ascii="Times New Roman" w:hAnsi="Times New Roman"/>
                <w:sz w:val="24"/>
                <w:szCs w:val="24"/>
              </w:rPr>
              <w:t>Арусоо</w:t>
            </w:r>
            <w:proofErr w:type="spellEnd"/>
            <w:r w:rsidRPr="00474466">
              <w:rPr>
                <w:rFonts w:ascii="Times New Roman" w:hAnsi="Times New Roman"/>
                <w:sz w:val="24"/>
                <w:szCs w:val="24"/>
              </w:rPr>
              <w:t xml:space="preserve"> Євгенія</w:t>
            </w:r>
          </w:p>
          <w:p w:rsidR="00EC49C2" w:rsidRPr="00474466" w:rsidRDefault="00EC49C2" w:rsidP="001B296D">
            <w:pPr>
              <w:spacing w:after="0" w:line="240" w:lineRule="auto"/>
              <w:jc w:val="center"/>
              <w:rPr>
                <w:rFonts w:ascii="Times New Roman" w:hAnsi="Times New Roman"/>
                <w:color w:val="000000"/>
                <w:sz w:val="24"/>
                <w:szCs w:val="24"/>
                <w:lang w:eastAsia="uk-UA"/>
              </w:rPr>
            </w:pPr>
          </w:p>
        </w:tc>
        <w:tc>
          <w:tcPr>
            <w:tcW w:w="1843" w:type="dxa"/>
          </w:tcPr>
          <w:p w:rsidR="00EC49C2" w:rsidRPr="00474466" w:rsidRDefault="00EC49C2" w:rsidP="001B296D">
            <w:pPr>
              <w:spacing w:after="0" w:line="240" w:lineRule="auto"/>
              <w:rPr>
                <w:rFonts w:ascii="Times New Roman" w:hAnsi="Times New Roman"/>
                <w:color w:val="000000"/>
                <w:sz w:val="24"/>
                <w:szCs w:val="24"/>
                <w:lang w:eastAsia="uk-UA"/>
              </w:rPr>
            </w:pPr>
            <w:r w:rsidRPr="00474466">
              <w:rPr>
                <w:rFonts w:ascii="Times New Roman" w:hAnsi="Times New Roman"/>
                <w:sz w:val="24"/>
                <w:szCs w:val="24"/>
              </w:rPr>
              <w:t xml:space="preserve">начальник відділу податків і зборів з юридичних осіб у галузі виробництва непродовольчих товарів </w:t>
            </w:r>
            <w:r w:rsidRPr="00474466">
              <w:rPr>
                <w:rFonts w:ascii="Times New Roman" w:hAnsi="Times New Roman"/>
                <w:color w:val="000000"/>
                <w:sz w:val="24"/>
                <w:szCs w:val="24"/>
              </w:rPr>
              <w:t>управління оподаткування юридичних осіб</w:t>
            </w:r>
            <w:r w:rsidRPr="00474466">
              <w:rPr>
                <w:rFonts w:ascii="Times New Roman" w:hAnsi="Times New Roman"/>
                <w:sz w:val="24"/>
                <w:szCs w:val="24"/>
              </w:rPr>
              <w:t xml:space="preserve"> </w:t>
            </w:r>
          </w:p>
          <w:p w:rsidR="00EC49C2" w:rsidRPr="00474466" w:rsidRDefault="00EC49C2" w:rsidP="001B296D">
            <w:pPr>
              <w:spacing w:after="0" w:line="240" w:lineRule="auto"/>
              <w:rPr>
                <w:rFonts w:ascii="Times New Roman" w:hAnsi="Times New Roman"/>
                <w:color w:val="000000"/>
                <w:sz w:val="24"/>
                <w:szCs w:val="24"/>
                <w:lang w:eastAsia="uk-UA"/>
              </w:rPr>
            </w:pPr>
          </w:p>
          <w:p w:rsidR="00EC49C2" w:rsidRPr="00474466" w:rsidRDefault="00EC49C2" w:rsidP="001B296D">
            <w:pPr>
              <w:spacing w:after="0" w:line="240" w:lineRule="auto"/>
              <w:rPr>
                <w:rFonts w:ascii="Times New Roman" w:hAnsi="Times New Roman"/>
                <w:color w:val="000000"/>
                <w:sz w:val="24"/>
                <w:szCs w:val="24"/>
                <w:lang w:eastAsia="uk-UA"/>
              </w:rPr>
            </w:pPr>
          </w:p>
          <w:p w:rsidR="00EC49C2" w:rsidRPr="00474466" w:rsidRDefault="00EC49C2" w:rsidP="001B296D">
            <w:pPr>
              <w:spacing w:after="0" w:line="240" w:lineRule="auto"/>
              <w:rPr>
                <w:rFonts w:ascii="Times New Roman" w:hAnsi="Times New Roman"/>
                <w:color w:val="000000"/>
                <w:sz w:val="24"/>
                <w:szCs w:val="24"/>
                <w:lang w:eastAsia="uk-UA"/>
              </w:rPr>
            </w:pPr>
          </w:p>
        </w:tc>
        <w:tc>
          <w:tcPr>
            <w:tcW w:w="2410" w:type="dxa"/>
            <w:vMerge w:val="restart"/>
          </w:tcPr>
          <w:p w:rsidR="00EC49C2" w:rsidRPr="008D7BD8" w:rsidRDefault="00EC49C2" w:rsidP="001B296D">
            <w:pPr>
              <w:pStyle w:val="a4"/>
              <w:ind w:firstLine="37"/>
              <w:rPr>
                <w:sz w:val="22"/>
                <w:szCs w:val="22"/>
              </w:rPr>
            </w:pPr>
            <w:r w:rsidRPr="008D7BD8">
              <w:rPr>
                <w:sz w:val="22"/>
                <w:szCs w:val="22"/>
              </w:rPr>
              <w:t>прийняття за результатами камеральних перевірок податкових повідомлень-рішень;</w:t>
            </w: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Pr="008D7BD8" w:rsidRDefault="00EC49C2" w:rsidP="001B296D">
            <w:pPr>
              <w:tabs>
                <w:tab w:val="left" w:pos="993"/>
              </w:tabs>
              <w:ind w:firstLine="567"/>
              <w:rPr>
                <w:rFonts w:ascii="Times New Roman" w:hAnsi="Times New Roman"/>
              </w:rPr>
            </w:pPr>
          </w:p>
          <w:p w:rsidR="00EC49C2" w:rsidRDefault="00EC49C2" w:rsidP="001B296D">
            <w:pPr>
              <w:tabs>
                <w:tab w:val="left" w:pos="993"/>
              </w:tabs>
              <w:ind w:firstLine="567"/>
              <w:rPr>
                <w:rFonts w:ascii="Times New Roman" w:hAnsi="Times New Roman"/>
              </w:rPr>
            </w:pPr>
          </w:p>
          <w:p w:rsidR="00EC49C2" w:rsidRDefault="00EC49C2" w:rsidP="001B296D">
            <w:pPr>
              <w:tabs>
                <w:tab w:val="left" w:pos="993"/>
              </w:tabs>
              <w:ind w:firstLine="567"/>
              <w:rPr>
                <w:rFonts w:ascii="Times New Roman" w:hAnsi="Times New Roman"/>
              </w:rPr>
            </w:pPr>
          </w:p>
          <w:p w:rsidR="00EC49C2" w:rsidRDefault="00EC49C2" w:rsidP="001B296D">
            <w:pPr>
              <w:tabs>
                <w:tab w:val="left" w:pos="993"/>
              </w:tabs>
              <w:ind w:firstLine="567"/>
              <w:rPr>
                <w:rFonts w:ascii="Times New Roman" w:hAnsi="Times New Roman"/>
              </w:rPr>
            </w:pPr>
          </w:p>
          <w:p w:rsidR="00EC49C2" w:rsidRDefault="00EC49C2" w:rsidP="001B296D">
            <w:pPr>
              <w:tabs>
                <w:tab w:val="left" w:pos="993"/>
              </w:tabs>
              <w:rPr>
                <w:rFonts w:ascii="Times New Roman" w:hAnsi="Times New Roman"/>
              </w:rPr>
            </w:pPr>
          </w:p>
          <w:p w:rsidR="00EC49C2" w:rsidRPr="008D7BD8" w:rsidRDefault="00EC49C2" w:rsidP="001B296D">
            <w:pPr>
              <w:tabs>
                <w:tab w:val="left" w:pos="993"/>
              </w:tabs>
              <w:rPr>
                <w:rFonts w:ascii="Times New Roman" w:hAnsi="Times New Roman"/>
              </w:rPr>
            </w:pPr>
          </w:p>
          <w:p w:rsidR="00EC49C2" w:rsidRPr="008D7BD8" w:rsidRDefault="00EC49C2" w:rsidP="001B296D">
            <w:pPr>
              <w:tabs>
                <w:tab w:val="left" w:pos="993"/>
              </w:tabs>
              <w:rPr>
                <w:rFonts w:ascii="Times New Roman" w:hAnsi="Times New Roman"/>
              </w:rPr>
            </w:pPr>
            <w:r w:rsidRPr="008D7BD8">
              <w:rPr>
                <w:rFonts w:ascii="Times New Roman" w:hAnsi="Times New Roman"/>
              </w:rPr>
              <w:t>підписання:</w:t>
            </w:r>
          </w:p>
          <w:p w:rsidR="00EC49C2" w:rsidRPr="008D7BD8" w:rsidRDefault="00EC49C2" w:rsidP="001B296D">
            <w:pPr>
              <w:tabs>
                <w:tab w:val="left" w:pos="993"/>
              </w:tabs>
              <w:rPr>
                <w:rFonts w:ascii="Times New Roman" w:hAnsi="Times New Roman"/>
              </w:rPr>
            </w:pPr>
            <w:r w:rsidRPr="008D7BD8">
              <w:rPr>
                <w:rFonts w:ascii="Times New Roman" w:hAnsi="Times New Roman"/>
              </w:rPr>
              <w:t>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EC49C2" w:rsidRPr="008D7BD8" w:rsidRDefault="00EC49C2" w:rsidP="001B296D">
            <w:pPr>
              <w:tabs>
                <w:tab w:val="left" w:pos="993"/>
              </w:tabs>
              <w:rPr>
                <w:rFonts w:ascii="Times New Roman" w:hAnsi="Times New Roman"/>
              </w:rPr>
            </w:pPr>
            <w:r w:rsidRPr="008D7BD8">
              <w:rPr>
                <w:rFonts w:ascii="Times New Roman" w:hAnsi="Times New Roman"/>
              </w:rPr>
              <w:t xml:space="preserve">письмових запитів платникам податків, у тому числі благодійним та іншим неприбутковим </w:t>
            </w:r>
            <w:r w:rsidRPr="008D7BD8">
              <w:rPr>
                <w:rFonts w:ascii="Times New Roman" w:hAnsi="Times New Roman"/>
              </w:rPr>
              <w:lastRenderedPageBreak/>
              <w:t>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C49C2" w:rsidRPr="008D7BD8" w:rsidRDefault="00EC49C2" w:rsidP="001B296D">
            <w:pPr>
              <w:tabs>
                <w:tab w:val="left" w:pos="993"/>
              </w:tabs>
              <w:rPr>
                <w:rFonts w:ascii="Times New Roman" w:hAnsi="Times New Roman"/>
              </w:rPr>
            </w:pPr>
            <w:r w:rsidRPr="008D7BD8">
              <w:rPr>
                <w:rFonts w:ascii="Times New Roman" w:hAnsi="Times New Roman"/>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EC49C2" w:rsidRDefault="00EC49C2" w:rsidP="001B296D">
            <w:pPr>
              <w:tabs>
                <w:tab w:val="left" w:pos="993"/>
              </w:tabs>
              <w:rPr>
                <w:rFonts w:ascii="Times New Roman" w:hAnsi="Times New Roman"/>
              </w:rPr>
            </w:pPr>
          </w:p>
          <w:p w:rsidR="00EC49C2" w:rsidRDefault="00EC49C2" w:rsidP="001B296D">
            <w:pPr>
              <w:tabs>
                <w:tab w:val="left" w:pos="993"/>
              </w:tabs>
              <w:rPr>
                <w:rFonts w:ascii="Times New Roman" w:hAnsi="Times New Roman"/>
              </w:rPr>
            </w:pPr>
          </w:p>
          <w:p w:rsidR="00EC49C2" w:rsidRPr="008D7BD8" w:rsidRDefault="00EC49C2" w:rsidP="001B296D">
            <w:pPr>
              <w:tabs>
                <w:tab w:val="left" w:pos="993"/>
              </w:tabs>
              <w:rPr>
                <w:rFonts w:ascii="Times New Roman" w:hAnsi="Times New Roman"/>
              </w:rPr>
            </w:pPr>
            <w:r w:rsidRPr="008D7BD8">
              <w:rPr>
                <w:rFonts w:ascii="Times New Roman" w:hAnsi="Times New Roman"/>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EC49C2" w:rsidRPr="008D7BD8" w:rsidRDefault="00EC49C2" w:rsidP="001B296D">
            <w:pPr>
              <w:tabs>
                <w:tab w:val="left" w:pos="993"/>
              </w:tabs>
              <w:rPr>
                <w:rFonts w:ascii="Times New Roman" w:hAnsi="Times New Roman"/>
              </w:rPr>
            </w:pPr>
            <w:r w:rsidRPr="008D7BD8">
              <w:rPr>
                <w:rFonts w:ascii="Times New Roman" w:hAnsi="Times New Roman"/>
              </w:rPr>
              <w:t>листів про відмову у реєстрації платника єдиного податку;</w:t>
            </w:r>
          </w:p>
          <w:p w:rsidR="00EC49C2" w:rsidRPr="008D7BD8" w:rsidRDefault="00EC49C2" w:rsidP="001B296D">
            <w:pPr>
              <w:tabs>
                <w:tab w:val="left" w:pos="993"/>
              </w:tabs>
              <w:rPr>
                <w:rFonts w:ascii="Times New Roman" w:hAnsi="Times New Roman"/>
              </w:rPr>
            </w:pPr>
          </w:p>
          <w:p w:rsidR="00EC49C2" w:rsidRPr="008D7BD8" w:rsidRDefault="00EC49C2" w:rsidP="001B296D">
            <w:pPr>
              <w:tabs>
                <w:tab w:val="left" w:pos="993"/>
              </w:tabs>
              <w:rPr>
                <w:rFonts w:ascii="Times New Roman" w:hAnsi="Times New Roman"/>
              </w:rPr>
            </w:pPr>
            <w:r w:rsidRPr="008D7BD8">
              <w:rPr>
                <w:rFonts w:ascii="Times New Roman" w:hAnsi="Times New Roman"/>
              </w:rPr>
              <w:t>прийняття рішень про:</w:t>
            </w:r>
          </w:p>
          <w:p w:rsidR="00EC49C2" w:rsidRPr="008D7BD8" w:rsidRDefault="00EC49C2" w:rsidP="00D21509">
            <w:pPr>
              <w:tabs>
                <w:tab w:val="left" w:pos="993"/>
              </w:tabs>
              <w:rPr>
                <w:rFonts w:ascii="Times New Roman" w:hAnsi="Times New Roman"/>
                <w:color w:val="000000"/>
                <w:lang w:eastAsia="uk-UA"/>
              </w:rPr>
            </w:pPr>
            <w:r w:rsidRPr="008D7BD8">
              <w:rPr>
                <w:rFonts w:ascii="Times New Roman" w:hAnsi="Times New Roman"/>
              </w:rPr>
              <w:t>анулювання реєстрації платника єдиного податку</w:t>
            </w:r>
            <w:r>
              <w:rPr>
                <w:rFonts w:ascii="Times New Roman" w:hAnsi="Times New Roman"/>
              </w:rPr>
              <w:t>.</w:t>
            </w:r>
          </w:p>
        </w:tc>
        <w:tc>
          <w:tcPr>
            <w:tcW w:w="1984" w:type="dxa"/>
            <w:vMerge w:val="restart"/>
          </w:tcPr>
          <w:p w:rsidR="00EC49C2" w:rsidRPr="00AC572C" w:rsidRDefault="00EC49C2" w:rsidP="001B296D">
            <w:pPr>
              <w:pStyle w:val="a4"/>
              <w:ind w:firstLine="34"/>
              <w:rPr>
                <w:sz w:val="22"/>
                <w:szCs w:val="22"/>
              </w:rPr>
            </w:pPr>
            <w:r w:rsidRPr="00AC572C">
              <w:rPr>
                <w:sz w:val="22"/>
                <w:szCs w:val="22"/>
              </w:rPr>
              <w:lastRenderedPageBreak/>
              <w:t>пункт 54.3 статті 54 «Визначення сум податкових та грошових зобов’язань» ПКУ;</w:t>
            </w:r>
          </w:p>
          <w:p w:rsidR="00EC49C2" w:rsidRPr="00AC572C" w:rsidRDefault="00EC49C2" w:rsidP="001B296D">
            <w:pPr>
              <w:pStyle w:val="a4"/>
              <w:ind w:firstLine="34"/>
              <w:rPr>
                <w:sz w:val="22"/>
                <w:szCs w:val="22"/>
              </w:rPr>
            </w:pPr>
            <w:r w:rsidRPr="00AC572C">
              <w:rPr>
                <w:sz w:val="22"/>
                <w:szCs w:val="22"/>
              </w:rPr>
              <w:t xml:space="preserve">пункт 58.1 статті 58 «Податкове повідомлення-рішення» ПКУ; </w:t>
            </w:r>
          </w:p>
          <w:p w:rsidR="00EC49C2" w:rsidRPr="00AC572C" w:rsidRDefault="00EC49C2" w:rsidP="001B296D">
            <w:pPr>
              <w:pStyle w:val="a4"/>
              <w:ind w:firstLine="34"/>
              <w:rPr>
                <w:sz w:val="22"/>
                <w:szCs w:val="22"/>
              </w:rPr>
            </w:pPr>
            <w:r w:rsidRPr="00AC572C">
              <w:rPr>
                <w:sz w:val="22"/>
                <w:szCs w:val="22"/>
              </w:rPr>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EC49C2" w:rsidRPr="00AC572C" w:rsidRDefault="00EC49C2" w:rsidP="001B296D">
            <w:pPr>
              <w:pStyle w:val="a4"/>
              <w:ind w:firstLine="34"/>
              <w:rPr>
                <w:sz w:val="22"/>
                <w:szCs w:val="22"/>
              </w:rPr>
            </w:pPr>
            <w:r w:rsidRPr="00AC572C">
              <w:rPr>
                <w:sz w:val="22"/>
                <w:szCs w:val="22"/>
              </w:rPr>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EC49C2" w:rsidRPr="00AC572C" w:rsidRDefault="00EC49C2" w:rsidP="001B296D">
            <w:pPr>
              <w:pStyle w:val="a4"/>
              <w:ind w:firstLine="34"/>
              <w:rPr>
                <w:sz w:val="22"/>
                <w:szCs w:val="22"/>
              </w:rPr>
            </w:pPr>
            <w:r w:rsidRPr="00AC572C">
              <w:rPr>
                <w:sz w:val="22"/>
                <w:szCs w:val="22"/>
              </w:rPr>
              <w:lastRenderedPageBreak/>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EC49C2" w:rsidRPr="00AC572C" w:rsidRDefault="00EC49C2" w:rsidP="00D21509">
            <w:pPr>
              <w:pStyle w:val="a4"/>
              <w:ind w:firstLine="34"/>
            </w:pPr>
            <w:r w:rsidRPr="00AC572C">
              <w:rPr>
                <w:sz w:val="22"/>
                <w:szCs w:val="22"/>
              </w:rPr>
              <w:t>стаття 124 «Порушення правил сплати (перерахування) грошового зобов’язання» ПКУ;</w:t>
            </w:r>
          </w:p>
          <w:p w:rsidR="00EC49C2" w:rsidRPr="00AC572C" w:rsidRDefault="00EC49C2" w:rsidP="001B296D">
            <w:pPr>
              <w:spacing w:after="0" w:line="240" w:lineRule="auto"/>
              <w:jc w:val="center"/>
              <w:rPr>
                <w:rFonts w:ascii="Times New Roman" w:hAnsi="Times New Roman"/>
                <w:lang w:eastAsia="uk-UA"/>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20.1.1 п. 20.1 ст. 20 ПКУ;</w:t>
            </w: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20.1.2 п. 20.1 ст. 20 ПКУ;</w:t>
            </w: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r w:rsidRPr="00AC572C">
              <w:rPr>
                <w:rFonts w:ascii="Times New Roman" w:hAnsi="Times New Roman"/>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r w:rsidRPr="00AC572C">
              <w:rPr>
                <w:rFonts w:ascii="Times New Roman" w:hAnsi="Times New Roman"/>
              </w:rPr>
              <w:lastRenderedPageBreak/>
              <w:t>пункт 133.4 статті 133 ПКУ, пункт 12' Порядку ведення Реєстру);</w:t>
            </w: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spacing w:after="0" w:line="240" w:lineRule="auto"/>
              <w:jc w:val="center"/>
              <w:rPr>
                <w:rFonts w:ascii="Times New Roman" w:hAnsi="Times New Roman"/>
              </w:rPr>
            </w:pPr>
            <w:r w:rsidRPr="00AC572C">
              <w:rPr>
                <w:rFonts w:ascii="Times New Roman" w:hAnsi="Times New Roman"/>
              </w:rPr>
              <w:t>пункти 299.5, 299.6 статті 299 ПКУ;</w:t>
            </w:r>
          </w:p>
          <w:p w:rsidR="00EC49C2" w:rsidRPr="00AC572C" w:rsidRDefault="00EC49C2" w:rsidP="001B296D">
            <w:pPr>
              <w:spacing w:after="0" w:line="240" w:lineRule="auto"/>
              <w:jc w:val="center"/>
              <w:rPr>
                <w:rFonts w:ascii="Times New Roman" w:hAnsi="Times New Roman"/>
              </w:rPr>
            </w:pPr>
          </w:p>
          <w:p w:rsidR="00EC49C2" w:rsidRPr="00AC572C" w:rsidRDefault="00EC49C2" w:rsidP="001B296D">
            <w:pPr>
              <w:tabs>
                <w:tab w:val="left" w:pos="993"/>
              </w:tabs>
              <w:rPr>
                <w:rFonts w:ascii="Times New Roman" w:hAnsi="Times New Roman"/>
              </w:rPr>
            </w:pPr>
          </w:p>
          <w:p w:rsidR="00EC49C2" w:rsidRPr="00AC572C" w:rsidRDefault="00EC49C2" w:rsidP="001B296D">
            <w:pPr>
              <w:tabs>
                <w:tab w:val="left" w:pos="993"/>
              </w:tabs>
              <w:rPr>
                <w:rFonts w:ascii="Times New Roman" w:hAnsi="Times New Roman"/>
              </w:rPr>
            </w:pPr>
          </w:p>
          <w:p w:rsidR="00EC49C2" w:rsidRPr="00AC572C" w:rsidRDefault="00EC49C2" w:rsidP="00D21509">
            <w:pPr>
              <w:tabs>
                <w:tab w:val="left" w:pos="993"/>
              </w:tabs>
              <w:rPr>
                <w:rFonts w:ascii="Times New Roman" w:hAnsi="Times New Roman"/>
                <w:lang w:eastAsia="uk-UA"/>
              </w:rPr>
            </w:pPr>
            <w:r w:rsidRPr="00AC572C">
              <w:rPr>
                <w:rFonts w:ascii="Times New Roman" w:hAnsi="Times New Roman"/>
              </w:rPr>
              <w:t>пункт 299.10  статті 299 ПКУ</w:t>
            </w:r>
            <w:r>
              <w:rPr>
                <w:rFonts w:ascii="Times New Roman" w:hAnsi="Times New Roman"/>
              </w:rPr>
              <w:t>.</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D7BD8" w:rsidRDefault="00EC49C2"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339</w:t>
            </w:r>
            <w:r>
              <w:rPr>
                <w:rFonts w:ascii="Times New Roman" w:hAnsi="Times New Roman"/>
                <w:color w:val="000000"/>
                <w:lang w:eastAsia="uk-UA"/>
              </w:rPr>
              <w:t xml:space="preserve"> </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 </w:t>
            </w:r>
            <w:r w:rsidRPr="00C60214">
              <w:rPr>
                <w:rFonts w:ascii="Times New Roman" w:hAnsi="Times New Roman"/>
                <w:color w:val="000000"/>
                <w:lang w:val="ru-RU" w:eastAsia="uk-UA"/>
              </w:rPr>
              <w:t>464</w:t>
            </w:r>
            <w:r>
              <w:rPr>
                <w:rFonts w:ascii="Times New Roman" w:hAnsi="Times New Roman"/>
                <w:color w:val="000000"/>
                <w:lang w:val="ru-RU" w:eastAsia="uk-UA"/>
              </w:rPr>
              <w:t>)</w:t>
            </w:r>
          </w:p>
        </w:tc>
        <w:tc>
          <w:tcPr>
            <w:tcW w:w="1559" w:type="dxa"/>
          </w:tcPr>
          <w:p w:rsidR="00EC49C2" w:rsidRPr="00474466" w:rsidRDefault="00EC49C2" w:rsidP="001B296D">
            <w:pPr>
              <w:jc w:val="center"/>
              <w:rPr>
                <w:rFonts w:ascii="Times New Roman" w:hAnsi="Times New Roman"/>
                <w:sz w:val="24"/>
                <w:szCs w:val="24"/>
              </w:rPr>
            </w:pPr>
            <w:proofErr w:type="spellStart"/>
            <w:r w:rsidRPr="00474466">
              <w:rPr>
                <w:rFonts w:ascii="Times New Roman" w:hAnsi="Times New Roman"/>
                <w:sz w:val="24"/>
                <w:szCs w:val="24"/>
              </w:rPr>
              <w:t>Мащенко</w:t>
            </w:r>
            <w:proofErr w:type="spellEnd"/>
            <w:r w:rsidRPr="00474466">
              <w:rPr>
                <w:rFonts w:ascii="Times New Roman" w:hAnsi="Times New Roman"/>
                <w:sz w:val="24"/>
                <w:szCs w:val="24"/>
              </w:rPr>
              <w:t xml:space="preserve"> Неля</w:t>
            </w:r>
          </w:p>
        </w:tc>
        <w:tc>
          <w:tcPr>
            <w:tcW w:w="1843" w:type="dxa"/>
          </w:tcPr>
          <w:p w:rsidR="00EC49C2" w:rsidRPr="00474466" w:rsidRDefault="00EC49C2"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роздрібної торгівлі </w:t>
            </w:r>
            <w:r w:rsidRPr="00474466">
              <w:rPr>
                <w:rFonts w:ascii="Times New Roman" w:hAnsi="Times New Roman"/>
                <w:color w:val="000000"/>
                <w:sz w:val="24"/>
                <w:szCs w:val="24"/>
              </w:rPr>
              <w:t>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0F2777" w:rsidRDefault="00EC49C2" w:rsidP="00356F15">
            <w:pPr>
              <w:spacing w:after="0" w:line="240" w:lineRule="auto"/>
              <w:jc w:val="center"/>
              <w:rPr>
                <w:rFonts w:ascii="Times New Roman" w:hAnsi="Times New Roman"/>
                <w:color w:val="000000"/>
                <w:lang w:eastAsia="uk-UA"/>
              </w:rPr>
            </w:pPr>
            <w:r w:rsidRPr="000F2777">
              <w:rPr>
                <w:rFonts w:ascii="Times New Roman" w:hAnsi="Times New Roman"/>
                <w:color w:val="000000"/>
                <w:lang w:eastAsia="uk-UA"/>
              </w:rPr>
              <w:t>17.06.2025  № 338</w:t>
            </w:r>
          </w:p>
          <w:p w:rsidR="00EC49C2" w:rsidRPr="000F2777" w:rsidRDefault="00EC49C2" w:rsidP="00356F15">
            <w:pPr>
              <w:spacing w:after="0" w:line="240" w:lineRule="auto"/>
              <w:jc w:val="center"/>
              <w:rPr>
                <w:rFonts w:ascii="Times New Roman" w:hAnsi="Times New Roman"/>
                <w:color w:val="000000"/>
                <w:lang w:eastAsia="uk-UA"/>
              </w:rPr>
            </w:pPr>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зі</w:t>
            </w:r>
            <w:proofErr w:type="spellEnd"/>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змінами</w:t>
            </w:r>
            <w:proofErr w:type="spellEnd"/>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внесеними</w:t>
            </w:r>
            <w:proofErr w:type="spellEnd"/>
            <w:r w:rsidRPr="000F2777">
              <w:rPr>
                <w:rFonts w:ascii="Times New Roman" w:hAnsi="Times New Roman"/>
                <w:color w:val="000000"/>
                <w:lang w:val="ru-RU" w:eastAsia="uk-UA"/>
              </w:rPr>
              <w:t xml:space="preserve"> наказом </w:t>
            </w:r>
            <w:proofErr w:type="spellStart"/>
            <w:r w:rsidRPr="000F2777">
              <w:rPr>
                <w:rFonts w:ascii="Times New Roman" w:hAnsi="Times New Roman"/>
                <w:color w:val="000000"/>
                <w:lang w:val="ru-RU" w:eastAsia="uk-UA"/>
              </w:rPr>
              <w:t>від</w:t>
            </w:r>
            <w:proofErr w:type="spellEnd"/>
            <w:r w:rsidRPr="000F2777">
              <w:rPr>
                <w:rFonts w:ascii="Times New Roman" w:hAnsi="Times New Roman"/>
                <w:color w:val="000000"/>
                <w:lang w:val="ru-RU" w:eastAsia="uk-UA"/>
              </w:rPr>
              <w:t xml:space="preserve">   14.07.2025 № 462)</w:t>
            </w:r>
          </w:p>
        </w:tc>
        <w:tc>
          <w:tcPr>
            <w:tcW w:w="1559" w:type="dxa"/>
          </w:tcPr>
          <w:p w:rsidR="00EC49C2" w:rsidRPr="00474466" w:rsidRDefault="00EC49C2" w:rsidP="001B296D">
            <w:pPr>
              <w:jc w:val="center"/>
              <w:rPr>
                <w:rFonts w:ascii="Times New Roman" w:hAnsi="Times New Roman"/>
                <w:sz w:val="24"/>
                <w:szCs w:val="24"/>
              </w:rPr>
            </w:pPr>
            <w:r w:rsidRPr="00474466">
              <w:rPr>
                <w:rFonts w:ascii="Times New Roman" w:hAnsi="Times New Roman"/>
                <w:sz w:val="24"/>
                <w:szCs w:val="24"/>
              </w:rPr>
              <w:t>Загородня Тетяна</w:t>
            </w:r>
          </w:p>
        </w:tc>
        <w:tc>
          <w:tcPr>
            <w:tcW w:w="1843" w:type="dxa"/>
          </w:tcPr>
          <w:p w:rsidR="00EC49C2" w:rsidRPr="00474466" w:rsidRDefault="00EC49C2"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транспорту та надання інших видів послуг </w:t>
            </w:r>
            <w:r w:rsidRPr="00474466">
              <w:rPr>
                <w:rFonts w:ascii="Times New Roman" w:hAnsi="Times New Roman"/>
                <w:sz w:val="24"/>
                <w:szCs w:val="24"/>
              </w:rPr>
              <w:lastRenderedPageBreak/>
              <w:t xml:space="preserve">управління оподаткування юридичних осіб </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D7BD8" w:rsidRDefault="00EC49C2"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337</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533EDB">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w:t>
            </w:r>
            <w:r w:rsidRPr="00533EDB">
              <w:rPr>
                <w:rFonts w:ascii="Times New Roman" w:hAnsi="Times New Roman"/>
                <w:color w:val="000000"/>
                <w:lang w:val="ru-RU" w:eastAsia="uk-UA"/>
              </w:rPr>
              <w:t>№ 460</w:t>
            </w:r>
            <w:r w:rsidRPr="008D7BD8">
              <w:rPr>
                <w:rFonts w:ascii="Times New Roman" w:hAnsi="Times New Roman"/>
                <w:color w:val="000000"/>
                <w:lang w:val="ru-RU" w:eastAsia="uk-UA"/>
              </w:rPr>
              <w:t xml:space="preserve"> </w:t>
            </w:r>
            <w:r>
              <w:rPr>
                <w:rFonts w:ascii="Times New Roman" w:hAnsi="Times New Roman"/>
                <w:color w:val="000000"/>
                <w:lang w:val="ru-RU" w:eastAsia="uk-UA"/>
              </w:rPr>
              <w:t>)</w:t>
            </w:r>
          </w:p>
        </w:tc>
        <w:tc>
          <w:tcPr>
            <w:tcW w:w="1559" w:type="dxa"/>
          </w:tcPr>
          <w:p w:rsidR="00EC49C2" w:rsidRPr="00474466" w:rsidRDefault="00EC49C2" w:rsidP="001B296D">
            <w:pPr>
              <w:jc w:val="center"/>
              <w:rPr>
                <w:rFonts w:ascii="Times New Roman" w:hAnsi="Times New Roman"/>
                <w:sz w:val="24"/>
                <w:szCs w:val="24"/>
              </w:rPr>
            </w:pPr>
            <w:r w:rsidRPr="00474466">
              <w:rPr>
                <w:rFonts w:ascii="Times New Roman" w:hAnsi="Times New Roman"/>
                <w:sz w:val="24"/>
                <w:szCs w:val="24"/>
              </w:rPr>
              <w:t xml:space="preserve">Дума Наталя  </w:t>
            </w:r>
          </w:p>
        </w:tc>
        <w:tc>
          <w:tcPr>
            <w:tcW w:w="1843" w:type="dxa"/>
          </w:tcPr>
          <w:p w:rsidR="00EC49C2" w:rsidRPr="00474466" w:rsidRDefault="00EC49C2"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будівництва </w:t>
            </w:r>
            <w:r w:rsidRPr="00474466">
              <w:rPr>
                <w:rFonts w:ascii="Times New Roman" w:hAnsi="Times New Roman"/>
                <w:color w:val="000000"/>
                <w:sz w:val="24"/>
                <w:szCs w:val="24"/>
              </w:rPr>
              <w:t>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D7BD8" w:rsidRDefault="00EC49C2"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336</w:t>
            </w:r>
            <w:r>
              <w:rPr>
                <w:rFonts w:ascii="Times New Roman" w:hAnsi="Times New Roman"/>
                <w:color w:val="000000"/>
                <w:lang w:eastAsia="uk-UA"/>
              </w:rPr>
              <w:t xml:space="preserve"> </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07.2025 №</w:t>
            </w:r>
            <w:r w:rsidRPr="00C60214">
              <w:rPr>
                <w:rFonts w:ascii="Times New Roman" w:hAnsi="Times New Roman"/>
                <w:color w:val="000000"/>
                <w:lang w:val="ru-RU" w:eastAsia="uk-UA"/>
              </w:rPr>
              <w:t xml:space="preserve"> 461</w:t>
            </w:r>
            <w:r w:rsidRPr="008D7BD8">
              <w:rPr>
                <w:rFonts w:ascii="Times New Roman" w:hAnsi="Times New Roman"/>
                <w:color w:val="000000"/>
                <w:lang w:val="ru-RU" w:eastAsia="uk-UA"/>
              </w:rPr>
              <w:t xml:space="preserve"> </w:t>
            </w:r>
            <w:r>
              <w:rPr>
                <w:rFonts w:ascii="Times New Roman" w:hAnsi="Times New Roman"/>
                <w:color w:val="000000"/>
                <w:lang w:val="ru-RU" w:eastAsia="uk-UA"/>
              </w:rPr>
              <w:t>)</w:t>
            </w:r>
          </w:p>
        </w:tc>
        <w:tc>
          <w:tcPr>
            <w:tcW w:w="1559" w:type="dxa"/>
          </w:tcPr>
          <w:p w:rsidR="00EC49C2" w:rsidRPr="00474466" w:rsidRDefault="00EC49C2" w:rsidP="001B296D">
            <w:pPr>
              <w:jc w:val="center"/>
              <w:rPr>
                <w:rFonts w:ascii="Times New Roman" w:hAnsi="Times New Roman"/>
                <w:sz w:val="24"/>
                <w:szCs w:val="24"/>
              </w:rPr>
            </w:pPr>
            <w:r w:rsidRPr="00474466">
              <w:rPr>
                <w:rFonts w:ascii="Times New Roman" w:hAnsi="Times New Roman"/>
                <w:sz w:val="24"/>
                <w:szCs w:val="24"/>
              </w:rPr>
              <w:t xml:space="preserve">Савицька Ірина </w:t>
            </w:r>
          </w:p>
        </w:tc>
        <w:tc>
          <w:tcPr>
            <w:tcW w:w="1843" w:type="dxa"/>
          </w:tcPr>
          <w:p w:rsidR="00EC49C2" w:rsidRPr="00474466" w:rsidRDefault="00EC49C2"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Завідувач сектору податків і зборів з юридичних осіб у галузі виробництва продовольчих товарів </w:t>
            </w:r>
            <w:r w:rsidRPr="00474466">
              <w:rPr>
                <w:rFonts w:ascii="Times New Roman" w:hAnsi="Times New Roman"/>
                <w:color w:val="000000"/>
                <w:sz w:val="24"/>
                <w:szCs w:val="24"/>
              </w:rPr>
              <w:t>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063FCF" w:rsidRDefault="00EC49C2" w:rsidP="003F1865">
            <w:pPr>
              <w:spacing w:after="0" w:line="240" w:lineRule="auto"/>
              <w:jc w:val="center"/>
              <w:rPr>
                <w:rFonts w:ascii="Times New Roman" w:hAnsi="Times New Roman"/>
                <w:color w:val="000000"/>
                <w:sz w:val="23"/>
                <w:szCs w:val="23"/>
                <w:lang w:eastAsia="uk-UA"/>
              </w:rPr>
            </w:pPr>
            <w:r>
              <w:rPr>
                <w:rFonts w:ascii="Times New Roman" w:hAnsi="Times New Roman"/>
                <w:color w:val="000000"/>
                <w:sz w:val="23"/>
                <w:szCs w:val="23"/>
                <w:lang w:eastAsia="uk-UA"/>
              </w:rPr>
              <w:t>02</w:t>
            </w:r>
            <w:r w:rsidRPr="00063FCF">
              <w:rPr>
                <w:rFonts w:ascii="Times New Roman" w:hAnsi="Times New Roman"/>
                <w:color w:val="000000"/>
                <w:sz w:val="23"/>
                <w:szCs w:val="23"/>
                <w:lang w:eastAsia="uk-UA"/>
              </w:rPr>
              <w:t>.04.2025  №</w:t>
            </w:r>
            <w:r>
              <w:rPr>
                <w:rFonts w:ascii="Times New Roman" w:hAnsi="Times New Roman"/>
                <w:color w:val="000000"/>
                <w:sz w:val="23"/>
                <w:szCs w:val="23"/>
                <w:lang w:eastAsia="uk-UA"/>
              </w:rPr>
              <w:t>226</w:t>
            </w:r>
          </w:p>
        </w:tc>
        <w:tc>
          <w:tcPr>
            <w:tcW w:w="1559" w:type="dxa"/>
          </w:tcPr>
          <w:p w:rsidR="00EC49C2" w:rsidRPr="00063FCF" w:rsidRDefault="00EC49C2" w:rsidP="001B296D">
            <w:pPr>
              <w:spacing w:after="0" w:line="240" w:lineRule="auto"/>
              <w:jc w:val="center"/>
              <w:rPr>
                <w:rFonts w:ascii="Times New Roman" w:hAnsi="Times New Roman"/>
                <w:color w:val="000000"/>
                <w:sz w:val="24"/>
                <w:szCs w:val="24"/>
                <w:lang w:eastAsia="uk-UA"/>
              </w:rPr>
            </w:pPr>
            <w:proofErr w:type="spellStart"/>
            <w:r w:rsidRPr="00063FCF">
              <w:rPr>
                <w:rFonts w:ascii="Times New Roman" w:hAnsi="Times New Roman"/>
                <w:color w:val="000000"/>
                <w:sz w:val="24"/>
                <w:szCs w:val="24"/>
                <w:lang w:eastAsia="uk-UA"/>
              </w:rPr>
              <w:t>Р</w:t>
            </w:r>
            <w:r>
              <w:rPr>
                <w:rFonts w:ascii="Times New Roman" w:hAnsi="Times New Roman"/>
                <w:color w:val="000000"/>
                <w:sz w:val="24"/>
                <w:szCs w:val="24"/>
                <w:lang w:eastAsia="uk-UA"/>
              </w:rPr>
              <w:t>улевська</w:t>
            </w:r>
            <w:proofErr w:type="spellEnd"/>
            <w:r w:rsidRPr="00063FCF">
              <w:rPr>
                <w:rFonts w:ascii="Times New Roman" w:hAnsi="Times New Roman"/>
                <w:color w:val="000000"/>
                <w:sz w:val="24"/>
                <w:szCs w:val="24"/>
                <w:lang w:eastAsia="uk-UA"/>
              </w:rPr>
              <w:t xml:space="preserve"> Олена</w:t>
            </w:r>
          </w:p>
          <w:p w:rsidR="00EC49C2" w:rsidRPr="00063FCF" w:rsidRDefault="00EC49C2" w:rsidP="001B296D">
            <w:pPr>
              <w:spacing w:after="0" w:line="240" w:lineRule="auto"/>
              <w:jc w:val="center"/>
              <w:rPr>
                <w:rFonts w:ascii="Times New Roman" w:hAnsi="Times New Roman"/>
                <w:color w:val="000000"/>
                <w:sz w:val="24"/>
                <w:szCs w:val="24"/>
                <w:lang w:eastAsia="uk-UA"/>
              </w:rPr>
            </w:pPr>
          </w:p>
          <w:p w:rsidR="00EC49C2" w:rsidRPr="00063FCF" w:rsidRDefault="00EC49C2" w:rsidP="001B296D">
            <w:pPr>
              <w:spacing w:after="0" w:line="240" w:lineRule="auto"/>
              <w:jc w:val="center"/>
              <w:rPr>
                <w:rFonts w:ascii="Times New Roman" w:hAnsi="Times New Roman"/>
                <w:color w:val="000000"/>
                <w:sz w:val="24"/>
                <w:szCs w:val="24"/>
                <w:lang w:eastAsia="uk-UA"/>
              </w:rPr>
            </w:pPr>
          </w:p>
          <w:p w:rsidR="00EC49C2" w:rsidRPr="00063FCF" w:rsidRDefault="00EC49C2" w:rsidP="001B296D">
            <w:pPr>
              <w:spacing w:after="0" w:line="240" w:lineRule="auto"/>
              <w:jc w:val="center"/>
              <w:rPr>
                <w:rFonts w:ascii="Times New Roman" w:hAnsi="Times New Roman"/>
                <w:color w:val="000000"/>
                <w:sz w:val="24"/>
                <w:szCs w:val="24"/>
                <w:lang w:eastAsia="uk-UA"/>
              </w:rPr>
            </w:pPr>
          </w:p>
          <w:p w:rsidR="00EC49C2" w:rsidRPr="00063FCF" w:rsidRDefault="00EC49C2" w:rsidP="001B296D">
            <w:pPr>
              <w:spacing w:after="0" w:line="240" w:lineRule="auto"/>
              <w:jc w:val="center"/>
              <w:rPr>
                <w:rFonts w:ascii="Times New Roman" w:hAnsi="Times New Roman"/>
                <w:color w:val="000000"/>
                <w:sz w:val="24"/>
                <w:szCs w:val="24"/>
                <w:lang w:eastAsia="uk-UA"/>
              </w:rPr>
            </w:pPr>
          </w:p>
          <w:p w:rsidR="00EC49C2" w:rsidRPr="00063FCF" w:rsidRDefault="00EC49C2" w:rsidP="001B296D">
            <w:pPr>
              <w:spacing w:after="0" w:line="240" w:lineRule="auto"/>
              <w:jc w:val="center"/>
              <w:rPr>
                <w:rFonts w:ascii="Times New Roman" w:hAnsi="Times New Roman"/>
                <w:color w:val="000000"/>
                <w:sz w:val="24"/>
                <w:szCs w:val="24"/>
                <w:lang w:eastAsia="uk-UA"/>
              </w:rPr>
            </w:pPr>
          </w:p>
        </w:tc>
        <w:tc>
          <w:tcPr>
            <w:tcW w:w="1843" w:type="dxa"/>
          </w:tcPr>
          <w:p w:rsidR="00EC49C2" w:rsidRPr="00063FCF" w:rsidRDefault="00EC49C2" w:rsidP="001B296D">
            <w:pPr>
              <w:spacing w:after="0" w:line="240" w:lineRule="auto"/>
              <w:jc w:val="center"/>
              <w:rPr>
                <w:rFonts w:ascii="Times New Roman" w:hAnsi="Times New Roman"/>
                <w:color w:val="000000"/>
                <w:sz w:val="24"/>
                <w:szCs w:val="24"/>
                <w:lang w:eastAsia="uk-UA"/>
              </w:rPr>
            </w:pPr>
            <w:r w:rsidRPr="00063FCF">
              <w:rPr>
                <w:rFonts w:ascii="Times New Roman" w:hAnsi="Times New Roman"/>
                <w:color w:val="000000"/>
                <w:sz w:val="24"/>
                <w:szCs w:val="24"/>
                <w:lang w:eastAsia="uk-UA"/>
              </w:rPr>
              <w:t>Начальник управління податкового аудиту</w:t>
            </w:r>
          </w:p>
          <w:p w:rsidR="00EC49C2" w:rsidRPr="00063FCF" w:rsidRDefault="00EC49C2" w:rsidP="001B296D">
            <w:pPr>
              <w:spacing w:after="0" w:line="240" w:lineRule="auto"/>
              <w:jc w:val="center"/>
              <w:rPr>
                <w:rFonts w:ascii="Times New Roman" w:hAnsi="Times New Roman"/>
                <w:color w:val="000000"/>
                <w:sz w:val="24"/>
                <w:szCs w:val="24"/>
                <w:lang w:eastAsia="uk-UA"/>
              </w:rPr>
            </w:pPr>
          </w:p>
          <w:p w:rsidR="00EC49C2" w:rsidRPr="00063FCF" w:rsidRDefault="00EC49C2" w:rsidP="001B296D">
            <w:pPr>
              <w:spacing w:after="0" w:line="240" w:lineRule="auto"/>
              <w:jc w:val="center"/>
              <w:rPr>
                <w:rFonts w:ascii="Times New Roman" w:hAnsi="Times New Roman"/>
                <w:color w:val="000000"/>
                <w:sz w:val="24"/>
                <w:szCs w:val="24"/>
                <w:lang w:eastAsia="uk-UA"/>
              </w:rPr>
            </w:pPr>
          </w:p>
          <w:p w:rsidR="00EC49C2" w:rsidRPr="00063FCF" w:rsidRDefault="00EC49C2" w:rsidP="001B296D">
            <w:pPr>
              <w:spacing w:after="0" w:line="240" w:lineRule="auto"/>
              <w:jc w:val="center"/>
              <w:rPr>
                <w:rFonts w:ascii="Times New Roman" w:hAnsi="Times New Roman"/>
                <w:color w:val="000000"/>
                <w:sz w:val="24"/>
                <w:szCs w:val="24"/>
                <w:lang w:eastAsia="uk-UA"/>
              </w:rPr>
            </w:pPr>
          </w:p>
        </w:tc>
        <w:tc>
          <w:tcPr>
            <w:tcW w:w="2410" w:type="dxa"/>
          </w:tcPr>
          <w:p w:rsidR="00EC49C2" w:rsidRPr="00063FCF" w:rsidRDefault="00EC49C2"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повідомлень про запрошення платників податків, зборів, платеж1в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відповідно до  підпункту;</w:t>
            </w:r>
          </w:p>
          <w:p w:rsidR="00EC49C2" w:rsidRPr="00063FCF" w:rsidRDefault="00EC49C2" w:rsidP="001A0B05">
            <w:pPr>
              <w:spacing w:after="0" w:line="240" w:lineRule="auto"/>
              <w:jc w:val="center"/>
              <w:rPr>
                <w:rFonts w:ascii="Times New Roman" w:hAnsi="Times New Roman"/>
                <w:sz w:val="24"/>
                <w:szCs w:val="24"/>
              </w:rPr>
            </w:pPr>
          </w:p>
          <w:p w:rsidR="00EC49C2" w:rsidRPr="00063FCF" w:rsidRDefault="00EC49C2" w:rsidP="001A0B05">
            <w:pPr>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w:t>
            </w:r>
            <w:r w:rsidRPr="00063FCF">
              <w:rPr>
                <w:rFonts w:ascii="Times New Roman" w:hAnsi="Times New Roman"/>
                <w:sz w:val="24"/>
                <w:szCs w:val="24"/>
              </w:rPr>
              <w:lastRenderedPageBreak/>
              <w:t>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C49C2" w:rsidRPr="00063FCF" w:rsidRDefault="00EC49C2" w:rsidP="001A0B05">
            <w:pPr>
              <w:spacing w:after="0" w:line="240" w:lineRule="auto"/>
              <w:jc w:val="center"/>
              <w:rPr>
                <w:rFonts w:ascii="Times New Roman" w:hAnsi="Times New Roman"/>
                <w:sz w:val="24"/>
                <w:szCs w:val="24"/>
              </w:rPr>
            </w:pPr>
          </w:p>
          <w:p w:rsidR="00EC49C2" w:rsidRPr="00063FCF" w:rsidRDefault="00EC49C2"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запитів на отримання безоплатно від державних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а у визначених  цим Кодексом випадках  - стосовно керівників юридичних осіб або постійних представництв</w:t>
            </w:r>
            <w:r w:rsidRPr="00063FCF">
              <w:rPr>
                <w:rFonts w:ascii="Times New Roman" w:hAnsi="Times New Roman"/>
                <w:sz w:val="24"/>
                <w:szCs w:val="24"/>
              </w:rPr>
              <w:lastRenderedPageBreak/>
              <w:tab/>
              <w:t>нерезидентів-боржників;</w:t>
            </w:r>
          </w:p>
          <w:p w:rsidR="00EC49C2" w:rsidRPr="00063FCF" w:rsidRDefault="00EC49C2" w:rsidP="001A0B05">
            <w:pPr>
              <w:tabs>
                <w:tab w:val="left" w:pos="267"/>
              </w:tabs>
              <w:spacing w:after="0" w:line="240" w:lineRule="auto"/>
              <w:jc w:val="center"/>
              <w:rPr>
                <w:rFonts w:ascii="Times New Roman" w:hAnsi="Times New Roman"/>
                <w:sz w:val="24"/>
                <w:szCs w:val="24"/>
              </w:rPr>
            </w:pPr>
          </w:p>
          <w:p w:rsidR="00EC49C2" w:rsidRPr="00063FCF" w:rsidRDefault="00EC49C2"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на отримання під час проведення перевірок первинних документів, що використовуються в бухгалтерському обліку, регістрів, фінансової, статистичної та іншої звітності, пов'язаної з обчисленням та сплатою податків, зборів, платежів, виконанням вимог законодавства, контроль за додержанням якого покладено на контролюючі органи;</w:t>
            </w:r>
          </w:p>
          <w:p w:rsidR="00EC49C2" w:rsidRPr="00063FCF" w:rsidRDefault="00EC49C2" w:rsidP="001A0B05">
            <w:pPr>
              <w:tabs>
                <w:tab w:val="left" w:pos="267"/>
              </w:tabs>
              <w:spacing w:after="0" w:line="240" w:lineRule="auto"/>
              <w:jc w:val="center"/>
              <w:rPr>
                <w:rFonts w:ascii="Times New Roman" w:hAnsi="Times New Roman"/>
                <w:sz w:val="24"/>
                <w:szCs w:val="24"/>
              </w:rPr>
            </w:pPr>
          </w:p>
          <w:p w:rsidR="00EC49C2" w:rsidRPr="00063FCF" w:rsidRDefault="00EC49C2"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про проведення інвентаризації основних засобів, товарно-матеріальних цінностей, коштів, зняття залишків </w:t>
            </w:r>
            <w:proofErr w:type="spellStart"/>
            <w:r w:rsidRPr="00063FCF">
              <w:rPr>
                <w:rFonts w:ascii="Times New Roman" w:hAnsi="Times New Roman"/>
                <w:sz w:val="24"/>
                <w:szCs w:val="24"/>
              </w:rPr>
              <w:t>товарно-</w:t>
            </w:r>
            <w:proofErr w:type="spellEnd"/>
            <w:r w:rsidRPr="00063FCF">
              <w:rPr>
                <w:rFonts w:ascii="Times New Roman" w:hAnsi="Times New Roman"/>
                <w:sz w:val="24"/>
                <w:szCs w:val="24"/>
              </w:rPr>
              <w:t xml:space="preserve"> матеріальних цінностей, готівки під час проведення перевірок  платників податків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  відповідно  до   підпункту 20.1.9 пункту 20.1 статті 20 Кодексу;</w:t>
            </w:r>
          </w:p>
          <w:p w:rsidR="00EC49C2" w:rsidRPr="00063FCF" w:rsidRDefault="00EC49C2" w:rsidP="001A0B05">
            <w:pPr>
              <w:tabs>
                <w:tab w:val="left" w:pos="267"/>
              </w:tabs>
              <w:spacing w:after="0" w:line="240" w:lineRule="auto"/>
              <w:jc w:val="center"/>
              <w:rPr>
                <w:rFonts w:ascii="Times New Roman" w:hAnsi="Times New Roman"/>
                <w:sz w:val="24"/>
                <w:szCs w:val="24"/>
              </w:rPr>
            </w:pPr>
          </w:p>
          <w:p w:rsidR="00EC49C2" w:rsidRPr="00063FCF" w:rsidRDefault="00EC49C2"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w:t>
            </w:r>
            <w:r w:rsidRPr="00063FCF">
              <w:rPr>
                <w:rFonts w:ascii="Times New Roman" w:hAnsi="Times New Roman"/>
                <w:sz w:val="24"/>
                <w:szCs w:val="24"/>
              </w:rPr>
              <w:tab/>
              <w:t>запитів платникам податків</w:t>
            </w:r>
            <w:r w:rsidRPr="00063FCF">
              <w:rPr>
                <w:rFonts w:ascii="Times New Roman" w:hAnsi="Times New Roman"/>
                <w:sz w:val="24"/>
                <w:szCs w:val="24"/>
              </w:rPr>
              <w:tab/>
              <w:t>щодо</w:t>
            </w:r>
            <w:r w:rsidRPr="00063FCF">
              <w:rPr>
                <w:rFonts w:ascii="Times New Roman" w:hAnsi="Times New Roman"/>
                <w:sz w:val="24"/>
                <w:szCs w:val="24"/>
              </w:rPr>
              <w:tab/>
              <w:t>надання</w:t>
            </w:r>
            <w:r w:rsidRPr="00063FCF">
              <w:rPr>
                <w:rFonts w:ascii="Times New Roman" w:hAnsi="Times New Roman"/>
                <w:sz w:val="24"/>
                <w:szCs w:val="24"/>
              </w:rPr>
              <w:tab/>
              <w:t>засвідчених належним</w:t>
            </w:r>
            <w:r w:rsidRPr="00063FCF">
              <w:rPr>
                <w:rFonts w:ascii="Times New Roman" w:hAnsi="Times New Roman"/>
                <w:sz w:val="24"/>
                <w:szCs w:val="24"/>
              </w:rPr>
              <w:tab/>
              <w:t>чином копій  документів у разі</w:t>
            </w:r>
            <w:r w:rsidRPr="00063FCF">
              <w:rPr>
                <w:rFonts w:ascii="Times New Roman" w:hAnsi="Times New Roman"/>
                <w:sz w:val="24"/>
                <w:szCs w:val="24"/>
              </w:rPr>
              <w:tab/>
              <w:t>виявлення порушення вимог податкового чи іншого законодавства України, контроль за дотриманням якого покладено на контролюючі органи, відповідно до підпункту 20.1.14 пункту 20.1 статті  20 Кодексу;</w:t>
            </w:r>
          </w:p>
          <w:p w:rsidR="00EC49C2" w:rsidRPr="00063FCF" w:rsidRDefault="00EC49C2" w:rsidP="001A0B05">
            <w:pPr>
              <w:tabs>
                <w:tab w:val="left" w:pos="267"/>
              </w:tabs>
              <w:spacing w:after="0" w:line="240" w:lineRule="auto"/>
              <w:jc w:val="center"/>
              <w:rPr>
                <w:rFonts w:ascii="Times New Roman" w:hAnsi="Times New Roman"/>
                <w:sz w:val="24"/>
                <w:szCs w:val="24"/>
              </w:rPr>
            </w:pPr>
          </w:p>
          <w:p w:rsidR="00EC49C2" w:rsidRPr="00063FCF" w:rsidRDefault="00EC49C2"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про одержання безоплатно від органів статистики даних, необхідних для використання у проведенні аналізу фінансово-господарської діяльності підприємств,    установ,    організацій    усіх    форм     власності;</w:t>
            </w:r>
          </w:p>
          <w:p w:rsidR="00EC49C2" w:rsidRPr="00063FCF" w:rsidRDefault="00EC49C2" w:rsidP="001A0B05">
            <w:pPr>
              <w:spacing w:after="0" w:line="240" w:lineRule="auto"/>
              <w:jc w:val="center"/>
              <w:rPr>
                <w:rFonts w:ascii="Times New Roman" w:hAnsi="Times New Roman"/>
                <w:sz w:val="24"/>
                <w:szCs w:val="24"/>
              </w:rPr>
            </w:pPr>
          </w:p>
          <w:p w:rsidR="00EC49C2" w:rsidRPr="00063FCF" w:rsidRDefault="00EC49C2" w:rsidP="001A0B05">
            <w:pPr>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про   отримання   письмових  пояснень від  посадових (службових) осіб під час проведення перевірки та розгляду результатів перевірки з питань, що стосуються предмета перевірки, та їх документального підтвердження, у тому числі щодо здійснення особою </w:t>
            </w:r>
            <w:r w:rsidRPr="00063FCF">
              <w:rPr>
                <w:rFonts w:ascii="Times New Roman" w:hAnsi="Times New Roman"/>
                <w:sz w:val="24"/>
                <w:szCs w:val="24"/>
              </w:rPr>
              <w:lastRenderedPageBreak/>
              <w:t>господарської діяльності без  державної реєстрації;</w:t>
            </w:r>
          </w:p>
          <w:p w:rsidR="00EC49C2" w:rsidRPr="00063FCF" w:rsidRDefault="00EC49C2" w:rsidP="001A0B05">
            <w:pPr>
              <w:spacing w:after="0" w:line="240" w:lineRule="auto"/>
              <w:jc w:val="center"/>
              <w:rPr>
                <w:rFonts w:ascii="Times New Roman" w:hAnsi="Times New Roman"/>
                <w:sz w:val="24"/>
                <w:szCs w:val="24"/>
              </w:rPr>
            </w:pPr>
          </w:p>
          <w:p w:rsidR="00EC49C2" w:rsidRPr="00063FCF" w:rsidRDefault="00EC49C2"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відповідей органам державної влади та  органам місцевого самоврядування  на  їхній письмовий запит відкритої податкової  інформації у порядку, встановленому законом;</w:t>
            </w:r>
          </w:p>
          <w:p w:rsidR="00EC49C2" w:rsidRPr="00063FCF" w:rsidRDefault="00EC49C2" w:rsidP="001A0B05">
            <w:pPr>
              <w:tabs>
                <w:tab w:val="left" w:pos="-16"/>
              </w:tabs>
              <w:spacing w:after="0" w:line="240" w:lineRule="auto"/>
              <w:jc w:val="center"/>
              <w:rPr>
                <w:rFonts w:ascii="Times New Roman" w:hAnsi="Times New Roman"/>
                <w:sz w:val="24"/>
                <w:szCs w:val="24"/>
              </w:rPr>
            </w:pPr>
          </w:p>
          <w:p w:rsidR="00EC49C2" w:rsidRPr="00063FCF" w:rsidRDefault="00EC49C2"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погодження висновків за результатами опрацювання та узагальнення податкової інформації зібраної, ПКУ;</w:t>
            </w:r>
          </w:p>
          <w:p w:rsidR="00EC49C2" w:rsidRPr="00063FCF" w:rsidRDefault="00EC49C2" w:rsidP="001A0B05">
            <w:pPr>
              <w:tabs>
                <w:tab w:val="left" w:pos="-16"/>
              </w:tabs>
              <w:spacing w:after="0" w:line="240" w:lineRule="auto"/>
              <w:jc w:val="center"/>
              <w:rPr>
                <w:rFonts w:ascii="Times New Roman" w:hAnsi="Times New Roman"/>
                <w:sz w:val="24"/>
                <w:szCs w:val="24"/>
              </w:rPr>
            </w:pPr>
          </w:p>
          <w:p w:rsidR="00EC49C2" w:rsidRPr="00063FCF" w:rsidRDefault="00EC49C2"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EC49C2" w:rsidRPr="00063FCF" w:rsidRDefault="00EC49C2" w:rsidP="001A0B05">
            <w:pPr>
              <w:tabs>
                <w:tab w:val="left" w:pos="-16"/>
              </w:tabs>
              <w:spacing w:after="0" w:line="240" w:lineRule="auto"/>
              <w:jc w:val="center"/>
              <w:rPr>
                <w:rFonts w:ascii="Times New Roman" w:hAnsi="Times New Roman"/>
                <w:sz w:val="24"/>
                <w:szCs w:val="24"/>
              </w:rPr>
            </w:pPr>
          </w:p>
          <w:p w:rsidR="00EC49C2" w:rsidRPr="00063FCF" w:rsidRDefault="00EC49C2"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w:t>
            </w:r>
          </w:p>
          <w:p w:rsidR="00EC49C2" w:rsidRPr="00063FCF" w:rsidRDefault="00EC49C2" w:rsidP="001A0B05">
            <w:pPr>
              <w:tabs>
                <w:tab w:val="left" w:pos="-16"/>
              </w:tabs>
              <w:spacing w:after="0" w:line="240" w:lineRule="auto"/>
              <w:jc w:val="center"/>
              <w:rPr>
                <w:rFonts w:ascii="Times New Roman" w:hAnsi="Times New Roman"/>
                <w:sz w:val="24"/>
                <w:szCs w:val="24"/>
              </w:rPr>
            </w:pPr>
          </w:p>
          <w:p w:rsidR="00EC49C2" w:rsidRPr="00063FCF" w:rsidRDefault="00EC49C2" w:rsidP="001A0B05">
            <w:pPr>
              <w:tabs>
                <w:tab w:val="left" w:pos="-16"/>
              </w:tabs>
              <w:spacing w:after="0" w:line="240" w:lineRule="auto"/>
              <w:jc w:val="center"/>
              <w:rPr>
                <w:rFonts w:ascii="Times New Roman" w:hAnsi="Times New Roman"/>
                <w:color w:val="000000"/>
                <w:sz w:val="24"/>
                <w:szCs w:val="24"/>
                <w:lang w:eastAsia="uk-UA"/>
              </w:rPr>
            </w:pPr>
            <w:r w:rsidRPr="00063FCF">
              <w:rPr>
                <w:rFonts w:ascii="Times New Roman" w:hAnsi="Times New Roman"/>
                <w:sz w:val="24"/>
                <w:szCs w:val="24"/>
              </w:rPr>
              <w:t xml:space="preserve">складання стосовно </w:t>
            </w:r>
            <w:r w:rsidRPr="00063FCF">
              <w:rPr>
                <w:rFonts w:ascii="Times New Roman" w:hAnsi="Times New Roman"/>
                <w:sz w:val="24"/>
                <w:szCs w:val="24"/>
              </w:rPr>
              <w:lastRenderedPageBreak/>
              <w:t>платників податків - фізичних осіб та посадових осіб платників податків-юридичних осіб протоколів про адміністративні правопорушення.</w:t>
            </w:r>
          </w:p>
        </w:tc>
        <w:tc>
          <w:tcPr>
            <w:tcW w:w="1984" w:type="dxa"/>
          </w:tcPr>
          <w:p w:rsidR="00EC49C2" w:rsidRPr="00063FCF" w:rsidRDefault="00EC49C2"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lastRenderedPageBreak/>
              <w:t>п.п</w:t>
            </w:r>
            <w:proofErr w:type="spellEnd"/>
            <w:r w:rsidRPr="00063FCF">
              <w:rPr>
                <w:rFonts w:ascii="Times New Roman" w:hAnsi="Times New Roman"/>
                <w:sz w:val="24"/>
                <w:szCs w:val="24"/>
                <w:lang w:eastAsia="uk-UA"/>
              </w:rPr>
              <w:t>. 20.1.1  п. 20.1  статті 20</w:t>
            </w:r>
          </w:p>
          <w:p w:rsidR="00EC49C2" w:rsidRPr="00063FCF" w:rsidRDefault="00EC49C2" w:rsidP="001A0B05">
            <w:pPr>
              <w:spacing w:after="0" w:line="240" w:lineRule="auto"/>
              <w:jc w:val="center"/>
              <w:rPr>
                <w:rFonts w:ascii="Times New Roman" w:hAnsi="Times New Roman"/>
                <w:sz w:val="24"/>
                <w:szCs w:val="24"/>
                <w:lang w:eastAsia="uk-UA"/>
              </w:rPr>
            </w:pPr>
            <w:r w:rsidRPr="00063FCF">
              <w:rPr>
                <w:rFonts w:ascii="Times New Roman" w:hAnsi="Times New Roman"/>
                <w:sz w:val="24"/>
                <w:szCs w:val="24"/>
                <w:lang w:eastAsia="uk-UA"/>
              </w:rPr>
              <w:t>Кодексу;</w:t>
            </w: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903BF0" w:rsidRDefault="00EC49C2" w:rsidP="001A0B05">
            <w:pPr>
              <w:spacing w:after="0" w:line="240" w:lineRule="auto"/>
              <w:jc w:val="center"/>
              <w:rPr>
                <w:rFonts w:ascii="Times New Roman" w:hAnsi="Times New Roman"/>
                <w:sz w:val="24"/>
                <w:szCs w:val="24"/>
                <w:lang w:val="ru-RU" w:eastAsia="uk-UA"/>
              </w:rPr>
            </w:pPr>
          </w:p>
          <w:p w:rsidR="00EC49C2" w:rsidRPr="00063FCF" w:rsidRDefault="00EC49C2"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20.1.2   п. 20.1   ст.  20 Кодексу;</w:t>
            </w: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20.1.3  п. 20.1  ст. 20  Кодексу;</w:t>
            </w: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20.1.6 п. 20.1 ст.20 та п. 85.2  ст. 85 Кодексу;</w:t>
            </w: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20.1.9 п.20.1 ст. 20 Кодексу;</w:t>
            </w: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14012D" w:rsidRDefault="00EC49C2" w:rsidP="001A0B05">
            <w:pPr>
              <w:jc w:val="center"/>
              <w:rPr>
                <w:rFonts w:ascii="Times New Roman" w:hAnsi="Times New Roman"/>
                <w:sz w:val="24"/>
                <w:szCs w:val="24"/>
                <w:lang w:val="ru-RU" w:eastAsia="uk-UA"/>
              </w:rPr>
            </w:pPr>
          </w:p>
          <w:p w:rsidR="00EC49C2" w:rsidRPr="0014012D" w:rsidRDefault="00EC49C2" w:rsidP="001A0B05">
            <w:pPr>
              <w:jc w:val="center"/>
              <w:rPr>
                <w:rFonts w:ascii="Times New Roman" w:hAnsi="Times New Roman"/>
                <w:sz w:val="24"/>
                <w:szCs w:val="24"/>
                <w:lang w:val="ru-RU"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20.1.14 п. 20.1 ст. 20 Кодексу;</w:t>
            </w: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20.1.21  п.20.1  ст. 20 Кодексу;</w:t>
            </w: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20.1.46  п.20.1  ст. 20 Кодексу;</w:t>
            </w: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21.1. 7 ст. 21 Кодексу;</w:t>
            </w: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14012D" w:rsidRDefault="00EC49C2" w:rsidP="001A0B05">
            <w:pPr>
              <w:jc w:val="center"/>
              <w:rPr>
                <w:rFonts w:ascii="Times New Roman" w:hAnsi="Times New Roman"/>
                <w:sz w:val="24"/>
                <w:szCs w:val="24"/>
                <w:lang w:val="ru-RU" w:eastAsia="uk-UA"/>
              </w:rPr>
            </w:pPr>
          </w:p>
          <w:p w:rsidR="00EC49C2" w:rsidRPr="0014012D" w:rsidRDefault="00EC49C2" w:rsidP="001A0B05">
            <w:pPr>
              <w:jc w:val="center"/>
              <w:rPr>
                <w:rFonts w:ascii="Times New Roman" w:hAnsi="Times New Roman"/>
                <w:sz w:val="24"/>
                <w:szCs w:val="24"/>
                <w:lang w:val="ru-RU"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r w:rsidRPr="00063FCF">
              <w:rPr>
                <w:rFonts w:ascii="Times New Roman" w:hAnsi="Times New Roman"/>
                <w:sz w:val="24"/>
                <w:szCs w:val="24"/>
                <w:lang w:eastAsia="uk-UA"/>
              </w:rPr>
              <w:t>ст.72</w:t>
            </w:r>
            <w:r>
              <w:rPr>
                <w:rFonts w:ascii="Times New Roman" w:hAnsi="Times New Roman"/>
                <w:sz w:val="24"/>
                <w:szCs w:val="24"/>
                <w:lang w:eastAsia="uk-UA"/>
              </w:rPr>
              <w:t>, ст.</w:t>
            </w:r>
            <w:r w:rsidRPr="00063FCF">
              <w:rPr>
                <w:rFonts w:ascii="Times New Roman" w:hAnsi="Times New Roman"/>
                <w:sz w:val="24"/>
                <w:szCs w:val="24"/>
                <w:lang w:eastAsia="uk-UA"/>
              </w:rPr>
              <w:t>74 Кодексу</w:t>
            </w: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73.3 ст. 73 Кодексу;</w:t>
            </w: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p>
          <w:p w:rsidR="00EC49C2" w:rsidRDefault="00EC49C2" w:rsidP="001A0B05">
            <w:pPr>
              <w:jc w:val="center"/>
              <w:rPr>
                <w:rFonts w:ascii="Times New Roman" w:hAnsi="Times New Roman"/>
                <w:sz w:val="24"/>
                <w:szCs w:val="24"/>
                <w:lang w:eastAsia="uk-UA"/>
              </w:rPr>
            </w:pPr>
          </w:p>
          <w:p w:rsidR="00EC49C2" w:rsidRDefault="00EC49C2" w:rsidP="001A0B05">
            <w:pPr>
              <w:jc w:val="center"/>
              <w:rPr>
                <w:rFonts w:ascii="Times New Roman" w:hAnsi="Times New Roman"/>
                <w:sz w:val="24"/>
                <w:szCs w:val="24"/>
                <w:lang w:eastAsia="uk-UA"/>
              </w:rPr>
            </w:pPr>
          </w:p>
          <w:p w:rsidR="00EC49C2" w:rsidRDefault="00EC49C2" w:rsidP="001A0B05">
            <w:pPr>
              <w:jc w:val="center"/>
              <w:rPr>
                <w:rFonts w:ascii="Times New Roman" w:hAnsi="Times New Roman"/>
                <w:sz w:val="24"/>
                <w:szCs w:val="24"/>
                <w:lang w:eastAsia="uk-UA"/>
              </w:rPr>
            </w:pPr>
          </w:p>
          <w:p w:rsidR="00EC49C2" w:rsidRPr="00063FCF" w:rsidRDefault="00EC49C2" w:rsidP="001A0B05">
            <w:pPr>
              <w:jc w:val="center"/>
              <w:rPr>
                <w:rFonts w:ascii="Times New Roman" w:hAnsi="Times New Roman"/>
                <w:sz w:val="24"/>
                <w:szCs w:val="24"/>
                <w:lang w:eastAsia="uk-UA"/>
              </w:rPr>
            </w:pPr>
            <w:r w:rsidRPr="00063FCF">
              <w:rPr>
                <w:rFonts w:ascii="Times New Roman" w:hAnsi="Times New Roman"/>
                <w:sz w:val="24"/>
                <w:szCs w:val="24"/>
                <w:lang w:eastAsia="uk-UA"/>
              </w:rPr>
              <w:t>п.73.5 статті 73 Кодексу;</w:t>
            </w: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063FCF" w:rsidRDefault="00EC49C2" w:rsidP="001A0B05">
            <w:pPr>
              <w:spacing w:after="0" w:line="240" w:lineRule="auto"/>
              <w:jc w:val="center"/>
              <w:rPr>
                <w:rFonts w:ascii="Times New Roman" w:hAnsi="Times New Roman"/>
                <w:sz w:val="24"/>
                <w:szCs w:val="24"/>
                <w:lang w:eastAsia="uk-UA"/>
              </w:rPr>
            </w:pPr>
          </w:p>
          <w:p w:rsidR="00EC49C2" w:rsidRPr="00903BF0" w:rsidRDefault="00EC49C2" w:rsidP="001A0B05">
            <w:pPr>
              <w:spacing w:after="0" w:line="240" w:lineRule="auto"/>
              <w:jc w:val="center"/>
              <w:rPr>
                <w:rFonts w:ascii="Times New Roman" w:hAnsi="Times New Roman"/>
                <w:sz w:val="24"/>
                <w:szCs w:val="24"/>
                <w:lang w:val="ru-RU"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20.1.41 п.20.1 ст. 20 Кодексу  та ст. 255  Кодексу України про адміністративні правопорушення</w:t>
            </w:r>
          </w:p>
          <w:p w:rsidR="00EC49C2" w:rsidRPr="00063FCF" w:rsidRDefault="00EC49C2" w:rsidP="001A0B05">
            <w:pPr>
              <w:spacing w:after="0" w:line="240" w:lineRule="auto"/>
              <w:jc w:val="center"/>
              <w:rPr>
                <w:rFonts w:ascii="Times New Roman" w:hAnsi="Times New Roman"/>
                <w:sz w:val="24"/>
                <w:szCs w:val="24"/>
                <w:lang w:eastAsia="uk-UA"/>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vMerge w:val="restart"/>
          </w:tcPr>
          <w:p w:rsidR="00EC49C2" w:rsidRPr="00C360D7" w:rsidRDefault="00EC49C2" w:rsidP="001B296D">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B764C3">
              <w:rPr>
                <w:rFonts w:ascii="Times New Roman" w:hAnsi="Times New Roman"/>
                <w:sz w:val="24"/>
                <w:szCs w:val="24"/>
                <w:lang w:val="ru-RU"/>
              </w:rPr>
              <w:t>212</w:t>
            </w:r>
            <w:r w:rsidRPr="00C360D7">
              <w:rPr>
                <w:rFonts w:ascii="Times New Roman" w:hAnsi="Times New Roman"/>
                <w:sz w:val="24"/>
                <w:szCs w:val="24"/>
              </w:rPr>
              <w:t xml:space="preserve">  </w:t>
            </w: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 від </w:t>
            </w:r>
            <w:r>
              <w:rPr>
                <w:rFonts w:ascii="Times New Roman" w:hAnsi="Times New Roman"/>
                <w:sz w:val="24"/>
                <w:szCs w:val="24"/>
              </w:rPr>
              <w:t>26</w:t>
            </w:r>
            <w:r w:rsidRPr="00C360D7">
              <w:rPr>
                <w:rFonts w:ascii="Times New Roman" w:hAnsi="Times New Roman"/>
                <w:sz w:val="24"/>
                <w:szCs w:val="24"/>
              </w:rPr>
              <w:t xml:space="preserve">.03.2025 «Про </w:t>
            </w:r>
            <w:proofErr w:type="spellStart"/>
            <w:r w:rsidRPr="00C360D7">
              <w:rPr>
                <w:rFonts w:ascii="Times New Roman" w:hAnsi="Times New Roman"/>
                <w:sz w:val="24"/>
                <w:szCs w:val="24"/>
              </w:rPr>
              <w:t>внесенення</w:t>
            </w:r>
            <w:proofErr w:type="spellEnd"/>
            <w:r w:rsidRPr="00C360D7">
              <w:rPr>
                <w:rFonts w:ascii="Times New Roman" w:hAnsi="Times New Roman"/>
                <w:sz w:val="24"/>
                <w:szCs w:val="24"/>
              </w:rPr>
              <w:t xml:space="preserve"> змін до наказу Головного управління ДПС у Запорізькій області від 05.01.2021 №12»</w:t>
            </w:r>
          </w:p>
          <w:p w:rsidR="00EC49C2" w:rsidRPr="00C360D7" w:rsidRDefault="00EC49C2" w:rsidP="001B296D">
            <w:pPr>
              <w:spacing w:after="0" w:line="240" w:lineRule="auto"/>
              <w:jc w:val="center"/>
              <w:rPr>
                <w:rFonts w:ascii="Times New Roman" w:hAnsi="Times New Roman"/>
                <w:sz w:val="24"/>
                <w:szCs w:val="24"/>
              </w:rPr>
            </w:pPr>
          </w:p>
        </w:tc>
        <w:tc>
          <w:tcPr>
            <w:tcW w:w="1559" w:type="dxa"/>
          </w:tcPr>
          <w:p w:rsidR="00EC49C2" w:rsidRPr="00C360D7" w:rsidRDefault="00EC49C2"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Саранцев</w:t>
            </w:r>
            <w:proofErr w:type="spellEnd"/>
            <w:r w:rsidRPr="00C360D7">
              <w:rPr>
                <w:rFonts w:ascii="Times New Roman" w:hAnsi="Times New Roman"/>
                <w:sz w:val="24"/>
                <w:szCs w:val="24"/>
              </w:rPr>
              <w:t xml:space="preserve"> Іван </w:t>
            </w: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(на час  відсутності керівника Головного управління ДПС у Запорізькій області (далі –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EC49C2" w:rsidRPr="00C360D7"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Рахуба Василь </w:t>
            </w: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керівника ГУ ДПС, та заступника керівника ГУ ДПС або особи, на яку </w:t>
            </w:r>
            <w:r w:rsidRPr="00C360D7">
              <w:rPr>
                <w:rFonts w:ascii="Times New Roman" w:hAnsi="Times New Roman"/>
                <w:sz w:val="24"/>
                <w:szCs w:val="24"/>
              </w:rPr>
              <w:lastRenderedPageBreak/>
              <w:t xml:space="preserve">покладено </w:t>
            </w:r>
            <w:r>
              <w:rPr>
                <w:rFonts w:ascii="Times New Roman" w:hAnsi="Times New Roman"/>
                <w:sz w:val="24"/>
                <w:szCs w:val="24"/>
              </w:rPr>
              <w:t>в. о.</w:t>
            </w:r>
            <w:r w:rsidRPr="00C360D7">
              <w:rPr>
                <w:rFonts w:ascii="Times New Roman" w:hAnsi="Times New Roman"/>
                <w:sz w:val="24"/>
                <w:szCs w:val="24"/>
              </w:rPr>
              <w:t xml:space="preserve"> заступника керівника ГУ ДПС, у зв’язку з перебуванням у відрядженні, відпустці, на лікарняному, відстороненням, звільненням)</w:t>
            </w:r>
          </w:p>
          <w:p w:rsidR="00EC49C2" w:rsidRPr="00C360D7"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Рулевська</w:t>
            </w:r>
            <w:proofErr w:type="spellEnd"/>
            <w:r w:rsidRPr="00C360D7">
              <w:rPr>
                <w:rFonts w:ascii="Times New Roman" w:hAnsi="Times New Roman"/>
                <w:sz w:val="24"/>
                <w:szCs w:val="24"/>
              </w:rPr>
              <w:t xml:space="preserve"> Олена </w:t>
            </w:r>
          </w:p>
          <w:p w:rsidR="00EC49C2" w:rsidRPr="00C360D7" w:rsidRDefault="00EC49C2" w:rsidP="002C468B">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керівника ГУ ДПС, та заступника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заступника керівника ГУ ДПС, у зв’язку з перебуванням у відрядженні, відпустці, на лікарняному</w:t>
            </w:r>
            <w:r>
              <w:rPr>
                <w:rFonts w:ascii="Times New Roman" w:hAnsi="Times New Roman"/>
                <w:sz w:val="24"/>
                <w:szCs w:val="24"/>
              </w:rPr>
              <w:t>,</w:t>
            </w:r>
            <w:r w:rsidRPr="00C360D7">
              <w:rPr>
                <w:rFonts w:ascii="Times New Roman" w:hAnsi="Times New Roman"/>
                <w:sz w:val="24"/>
                <w:szCs w:val="24"/>
              </w:rPr>
              <w:t xml:space="preserve"> відстороненням, звільненням)</w:t>
            </w:r>
          </w:p>
        </w:tc>
        <w:tc>
          <w:tcPr>
            <w:tcW w:w="1843" w:type="dxa"/>
          </w:tcPr>
          <w:p w:rsidR="00EC49C2" w:rsidRPr="00222805" w:rsidRDefault="00EC49C2" w:rsidP="00CC10F4">
            <w:pPr>
              <w:spacing w:after="0" w:line="240" w:lineRule="auto"/>
              <w:jc w:val="center"/>
              <w:rPr>
                <w:rFonts w:ascii="Times New Roman" w:hAnsi="Times New Roman"/>
                <w:sz w:val="24"/>
                <w:szCs w:val="24"/>
                <w:lang w:val="ru-RU"/>
              </w:rPr>
            </w:pPr>
            <w:r w:rsidRPr="00C360D7">
              <w:rPr>
                <w:rFonts w:ascii="Times New Roman" w:hAnsi="Times New Roman"/>
                <w:sz w:val="24"/>
                <w:szCs w:val="24"/>
              </w:rPr>
              <w:lastRenderedPageBreak/>
              <w:t xml:space="preserve">заступник начальника </w:t>
            </w:r>
            <w:r>
              <w:rPr>
                <w:rFonts w:ascii="Times New Roman" w:hAnsi="Times New Roman"/>
                <w:sz w:val="24"/>
                <w:szCs w:val="24"/>
              </w:rPr>
              <w:t>ГУ</w:t>
            </w:r>
            <w:r w:rsidRPr="00C360D7">
              <w:rPr>
                <w:rFonts w:ascii="Times New Roman" w:hAnsi="Times New Roman"/>
                <w:sz w:val="24"/>
                <w:szCs w:val="24"/>
              </w:rPr>
              <w:t xml:space="preserve"> ДПС </w:t>
            </w:r>
          </w:p>
          <w:p w:rsidR="00EC49C2" w:rsidRPr="00222805" w:rsidRDefault="00EC49C2" w:rsidP="00CC10F4">
            <w:pPr>
              <w:spacing w:after="0" w:line="240" w:lineRule="auto"/>
              <w:jc w:val="center"/>
              <w:rPr>
                <w:rFonts w:ascii="Times New Roman" w:hAnsi="Times New Roman"/>
                <w:sz w:val="24"/>
                <w:szCs w:val="24"/>
                <w:lang w:val="ru-RU"/>
              </w:rPr>
            </w:pPr>
          </w:p>
          <w:p w:rsidR="00EC49C2" w:rsidRPr="00BC70B9" w:rsidRDefault="00EC49C2" w:rsidP="00CC10F4">
            <w:pPr>
              <w:spacing w:after="0" w:line="240" w:lineRule="auto"/>
              <w:jc w:val="center"/>
              <w:rPr>
                <w:rFonts w:ascii="Times New Roman" w:hAnsi="Times New Roman"/>
                <w:sz w:val="24"/>
                <w:szCs w:val="24"/>
              </w:rPr>
            </w:pPr>
            <w:r w:rsidRPr="00BC70B9">
              <w:rPr>
                <w:rFonts w:ascii="Times New Roman" w:hAnsi="Times New Roman"/>
                <w:sz w:val="24"/>
                <w:szCs w:val="24"/>
              </w:rPr>
              <w:t>(внесено зміни наказом від 05.09.2025 №575)</w:t>
            </w: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оподаткування юридичних осіб ГУ ДПС</w:t>
            </w: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податкового аудиту ГУ ДПС</w:t>
            </w:r>
          </w:p>
        </w:tc>
        <w:tc>
          <w:tcPr>
            <w:tcW w:w="2410" w:type="dxa"/>
          </w:tcPr>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накладання першого кваліфікованого електронного підпису (далі – КЕП)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EC49C2" w:rsidRPr="00C360D7" w:rsidRDefault="00EC49C2" w:rsidP="001B296D">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затверджений 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(далі – Постанова №26)</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vMerge/>
          </w:tcPr>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C360D7" w:rsidRDefault="00EC49C2"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Саранцев</w:t>
            </w:r>
            <w:proofErr w:type="spellEnd"/>
            <w:r w:rsidRPr="00C360D7">
              <w:rPr>
                <w:rFonts w:ascii="Times New Roman" w:hAnsi="Times New Roman"/>
                <w:sz w:val="24"/>
                <w:szCs w:val="24"/>
              </w:rPr>
              <w:t xml:space="preserve"> Іван </w:t>
            </w: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222805" w:rsidRDefault="00EC49C2" w:rsidP="001B296D">
            <w:pPr>
              <w:spacing w:after="0" w:line="240" w:lineRule="auto"/>
              <w:jc w:val="center"/>
              <w:rPr>
                <w:rFonts w:ascii="Times New Roman" w:hAnsi="Times New Roman"/>
                <w:sz w:val="24"/>
                <w:szCs w:val="24"/>
                <w:lang w:val="ru-RU"/>
              </w:rPr>
            </w:pPr>
          </w:p>
          <w:p w:rsidR="00EC49C2" w:rsidRPr="00222805" w:rsidRDefault="00EC49C2" w:rsidP="001B296D">
            <w:pPr>
              <w:spacing w:after="0" w:line="240" w:lineRule="auto"/>
              <w:jc w:val="center"/>
              <w:rPr>
                <w:rFonts w:ascii="Times New Roman" w:hAnsi="Times New Roman"/>
                <w:sz w:val="24"/>
                <w:szCs w:val="24"/>
                <w:lang w:val="ru-RU"/>
              </w:rPr>
            </w:pP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Рахуба Василь </w:t>
            </w: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w:t>
            </w:r>
            <w:r w:rsidRPr="006E49E8">
              <w:rPr>
                <w:rFonts w:ascii="Times New Roman" w:hAnsi="Times New Roman"/>
                <w:sz w:val="24"/>
                <w:szCs w:val="24"/>
              </w:rPr>
              <w:t xml:space="preserve">на час відсутності </w:t>
            </w:r>
            <w:r w:rsidRPr="00C360D7">
              <w:rPr>
                <w:rFonts w:ascii="Times New Roman" w:hAnsi="Times New Roman"/>
                <w:sz w:val="24"/>
                <w:szCs w:val="24"/>
              </w:rPr>
              <w:t xml:space="preserve">в. о. заступника начальника </w:t>
            </w:r>
            <w:r>
              <w:rPr>
                <w:rFonts w:ascii="Times New Roman" w:hAnsi="Times New Roman"/>
                <w:sz w:val="24"/>
                <w:szCs w:val="24"/>
              </w:rPr>
              <w:t>ГУ</w:t>
            </w:r>
            <w:r w:rsidRPr="00C360D7">
              <w:rPr>
                <w:rFonts w:ascii="Times New Roman" w:hAnsi="Times New Roman"/>
                <w:sz w:val="24"/>
                <w:szCs w:val="24"/>
              </w:rPr>
              <w:t xml:space="preserve"> ДПС</w:t>
            </w:r>
            <w:r w:rsidRPr="006E49E8">
              <w:rPr>
                <w:rFonts w:ascii="Times New Roman" w:hAnsi="Times New Roman"/>
                <w:sz w:val="24"/>
                <w:szCs w:val="24"/>
              </w:rPr>
              <w:t xml:space="preserve"> або на період виконання </w:t>
            </w:r>
            <w:r>
              <w:rPr>
                <w:rFonts w:ascii="Times New Roman" w:hAnsi="Times New Roman"/>
                <w:sz w:val="24"/>
                <w:szCs w:val="24"/>
              </w:rPr>
              <w:t>ним обов’язків керівника ГУ ДПС</w:t>
            </w:r>
            <w:r w:rsidRPr="00C360D7">
              <w:rPr>
                <w:rFonts w:ascii="Times New Roman" w:hAnsi="Times New Roman"/>
                <w:sz w:val="24"/>
                <w:szCs w:val="24"/>
              </w:rPr>
              <w:t>)</w:t>
            </w:r>
          </w:p>
          <w:p w:rsidR="00EC49C2"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Рулевська</w:t>
            </w:r>
            <w:proofErr w:type="spellEnd"/>
            <w:r w:rsidRPr="00C360D7">
              <w:rPr>
                <w:rFonts w:ascii="Times New Roman" w:hAnsi="Times New Roman"/>
                <w:sz w:val="24"/>
                <w:szCs w:val="24"/>
              </w:rPr>
              <w:t xml:space="preserve"> Олена </w:t>
            </w: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w:t>
            </w:r>
            <w:r w:rsidRPr="006E49E8">
              <w:rPr>
                <w:rFonts w:ascii="Times New Roman" w:hAnsi="Times New Roman"/>
                <w:sz w:val="24"/>
                <w:szCs w:val="24"/>
              </w:rPr>
              <w:t xml:space="preserve">на час відсутності </w:t>
            </w:r>
            <w:r w:rsidRPr="00C360D7">
              <w:rPr>
                <w:rFonts w:ascii="Times New Roman" w:hAnsi="Times New Roman"/>
                <w:sz w:val="24"/>
                <w:szCs w:val="24"/>
              </w:rPr>
              <w:t xml:space="preserve">в. о. заступника начальника </w:t>
            </w:r>
            <w:r>
              <w:rPr>
                <w:rFonts w:ascii="Times New Roman" w:hAnsi="Times New Roman"/>
                <w:sz w:val="24"/>
                <w:szCs w:val="24"/>
              </w:rPr>
              <w:t>ГУ</w:t>
            </w:r>
            <w:r w:rsidRPr="00C360D7">
              <w:rPr>
                <w:rFonts w:ascii="Times New Roman" w:hAnsi="Times New Roman"/>
                <w:sz w:val="24"/>
                <w:szCs w:val="24"/>
              </w:rPr>
              <w:t xml:space="preserve"> ДПС</w:t>
            </w:r>
            <w:r w:rsidRPr="006E49E8">
              <w:rPr>
                <w:rFonts w:ascii="Times New Roman" w:hAnsi="Times New Roman"/>
                <w:sz w:val="24"/>
                <w:szCs w:val="24"/>
              </w:rPr>
              <w:t xml:space="preserve"> або на період виконання </w:t>
            </w:r>
            <w:r>
              <w:rPr>
                <w:rFonts w:ascii="Times New Roman" w:hAnsi="Times New Roman"/>
                <w:sz w:val="24"/>
                <w:szCs w:val="24"/>
              </w:rPr>
              <w:t>ним обов’язків керівника ГУ ДПС</w:t>
            </w:r>
            <w:r w:rsidRPr="00C360D7">
              <w:rPr>
                <w:rFonts w:ascii="Times New Roman" w:hAnsi="Times New Roman"/>
                <w:sz w:val="24"/>
                <w:szCs w:val="24"/>
              </w:rPr>
              <w:t>)</w:t>
            </w:r>
          </w:p>
          <w:p w:rsidR="00EC49C2" w:rsidRPr="00C360D7" w:rsidRDefault="00EC49C2" w:rsidP="001B296D">
            <w:pPr>
              <w:spacing w:after="0" w:line="240" w:lineRule="auto"/>
              <w:jc w:val="center"/>
              <w:rPr>
                <w:rFonts w:ascii="Times New Roman" w:hAnsi="Times New Roman"/>
                <w:sz w:val="24"/>
                <w:szCs w:val="24"/>
              </w:rPr>
            </w:pPr>
          </w:p>
        </w:tc>
        <w:tc>
          <w:tcPr>
            <w:tcW w:w="1843" w:type="dxa"/>
          </w:tcPr>
          <w:p w:rsidR="00EC49C2" w:rsidRPr="00222805" w:rsidRDefault="00EC49C2" w:rsidP="001B296D">
            <w:pPr>
              <w:spacing w:after="0" w:line="240" w:lineRule="auto"/>
              <w:jc w:val="center"/>
              <w:rPr>
                <w:rFonts w:ascii="Times New Roman" w:hAnsi="Times New Roman"/>
                <w:sz w:val="24"/>
                <w:szCs w:val="24"/>
                <w:lang w:val="ru-RU"/>
              </w:rPr>
            </w:pPr>
            <w:r>
              <w:rPr>
                <w:rFonts w:ascii="Times New Roman" w:hAnsi="Times New Roman"/>
                <w:sz w:val="24"/>
                <w:szCs w:val="24"/>
              </w:rPr>
              <w:lastRenderedPageBreak/>
              <w:t>З</w:t>
            </w:r>
            <w:r w:rsidRPr="00C360D7">
              <w:rPr>
                <w:rFonts w:ascii="Times New Roman" w:hAnsi="Times New Roman"/>
                <w:sz w:val="24"/>
                <w:szCs w:val="24"/>
              </w:rPr>
              <w:t xml:space="preserve">аступник начальника </w:t>
            </w:r>
            <w:r>
              <w:rPr>
                <w:rFonts w:ascii="Times New Roman" w:hAnsi="Times New Roman"/>
                <w:sz w:val="24"/>
                <w:szCs w:val="24"/>
              </w:rPr>
              <w:t>ГУ</w:t>
            </w:r>
            <w:r w:rsidRPr="00C360D7">
              <w:rPr>
                <w:rFonts w:ascii="Times New Roman" w:hAnsi="Times New Roman"/>
                <w:sz w:val="24"/>
                <w:szCs w:val="24"/>
              </w:rPr>
              <w:t xml:space="preserve"> ДПС </w:t>
            </w:r>
          </w:p>
          <w:p w:rsidR="00EC49C2" w:rsidRPr="00222805" w:rsidRDefault="00EC49C2" w:rsidP="001B296D">
            <w:pPr>
              <w:spacing w:after="0" w:line="240" w:lineRule="auto"/>
              <w:jc w:val="center"/>
              <w:rPr>
                <w:rFonts w:ascii="Times New Roman" w:hAnsi="Times New Roman"/>
                <w:sz w:val="24"/>
                <w:szCs w:val="24"/>
                <w:lang w:val="ru-RU"/>
              </w:rPr>
            </w:pPr>
          </w:p>
          <w:p w:rsidR="00EC49C2" w:rsidRDefault="00EC49C2" w:rsidP="001B296D">
            <w:pPr>
              <w:spacing w:after="0" w:line="240" w:lineRule="auto"/>
              <w:jc w:val="center"/>
              <w:rPr>
                <w:rFonts w:ascii="Times New Roman" w:hAnsi="Times New Roman"/>
                <w:sz w:val="24"/>
                <w:szCs w:val="24"/>
              </w:rPr>
            </w:pPr>
            <w:r w:rsidRPr="00B41A22">
              <w:rPr>
                <w:rFonts w:ascii="Times New Roman" w:hAnsi="Times New Roman"/>
                <w:sz w:val="24"/>
                <w:szCs w:val="24"/>
              </w:rPr>
              <w:t>(внесено зміни наказом від 05.09.2025 №575)</w:t>
            </w: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оподаткування юридичних осіб ГУ ДПС</w:t>
            </w: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C360D7" w:rsidRDefault="00EC49C2"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податкового аудиту ГУ ДПС</w:t>
            </w:r>
          </w:p>
        </w:tc>
        <w:tc>
          <w:tcPr>
            <w:tcW w:w="2410"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w:t>
            </w:r>
            <w:r w:rsidRPr="00711827">
              <w:rPr>
                <w:rFonts w:ascii="Times New Roman" w:hAnsi="Times New Roman"/>
                <w:sz w:val="24"/>
                <w:szCs w:val="24"/>
              </w:rPr>
              <w:lastRenderedPageBreak/>
              <w:t xml:space="preserve">вартість </w:t>
            </w:r>
          </w:p>
        </w:tc>
        <w:tc>
          <w:tcPr>
            <w:tcW w:w="1984"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EC49C2" w:rsidRPr="00711827" w:rsidRDefault="00EC49C2"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w:t>
            </w:r>
            <w:r w:rsidRPr="00711827">
              <w:rPr>
                <w:rFonts w:ascii="Times New Roman" w:hAnsi="Times New Roman"/>
                <w:sz w:val="24"/>
                <w:szCs w:val="24"/>
              </w:rPr>
              <w:lastRenderedPageBreak/>
              <w:t xml:space="preserve">бюджетного відшкодування податку на додану вартість, затверджений </w:t>
            </w:r>
            <w:r w:rsidRPr="00C360D7">
              <w:rPr>
                <w:rFonts w:ascii="Times New Roman" w:hAnsi="Times New Roman"/>
                <w:sz w:val="24"/>
                <w:szCs w:val="24"/>
              </w:rPr>
              <w:t xml:space="preserve">Постановою </w:t>
            </w:r>
            <w:r>
              <w:rPr>
                <w:rFonts w:ascii="Times New Roman" w:hAnsi="Times New Roman"/>
                <w:sz w:val="24"/>
                <w:szCs w:val="24"/>
              </w:rPr>
              <w:t>№26</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vMerge/>
          </w:tcPr>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711827" w:rsidRDefault="00EC49C2" w:rsidP="001B296D">
            <w:pPr>
              <w:spacing w:after="0" w:line="240" w:lineRule="auto"/>
              <w:jc w:val="center"/>
              <w:rPr>
                <w:sz w:val="24"/>
                <w:szCs w:val="24"/>
                <w:lang w:eastAsia="uk-UA"/>
              </w:rPr>
            </w:pPr>
            <w:proofErr w:type="spellStart"/>
            <w:r w:rsidRPr="00711827">
              <w:rPr>
                <w:rFonts w:ascii="Times New Roman" w:hAnsi="Times New Roman"/>
                <w:sz w:val="24"/>
                <w:szCs w:val="24"/>
              </w:rPr>
              <w:t>Децик</w:t>
            </w:r>
            <w:proofErr w:type="spellEnd"/>
            <w:r w:rsidRPr="00711827">
              <w:rPr>
                <w:rFonts w:ascii="Times New Roman" w:hAnsi="Times New Roman"/>
                <w:sz w:val="24"/>
                <w:szCs w:val="24"/>
              </w:rPr>
              <w:t xml:space="preserve">  Алла (на час  відсутності керівника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EC49C2" w:rsidRPr="00711827" w:rsidRDefault="00EC49C2" w:rsidP="001B296D">
            <w:pPr>
              <w:spacing w:after="0" w:line="240" w:lineRule="auto"/>
              <w:jc w:val="center"/>
              <w:rPr>
                <w:rFonts w:ascii="Times New Roman" w:hAnsi="Times New Roman"/>
                <w:sz w:val="24"/>
                <w:szCs w:val="24"/>
              </w:rPr>
            </w:pPr>
          </w:p>
        </w:tc>
        <w:tc>
          <w:tcPr>
            <w:tcW w:w="1843"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t>Заступник начальника ГУ ДПС</w:t>
            </w:r>
          </w:p>
        </w:tc>
        <w:tc>
          <w:tcPr>
            <w:tcW w:w="2410"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першого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EC49C2" w:rsidRPr="00711827" w:rsidRDefault="00EC49C2"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6E49E8">
              <w:rPr>
                <w:rFonts w:ascii="Times New Roman" w:hAnsi="Times New Roman"/>
                <w:sz w:val="24"/>
                <w:szCs w:val="24"/>
              </w:rPr>
              <w:t>Постановою №26</w:t>
            </w:r>
          </w:p>
        </w:tc>
        <w:tc>
          <w:tcPr>
            <w:tcW w:w="851"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t>скасовані повноваження, надані наказом ГУ ДПС від 25.09.2024 №391</w:t>
            </w: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vMerge/>
          </w:tcPr>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711827" w:rsidRDefault="00EC49C2" w:rsidP="001B296D">
            <w:pPr>
              <w:spacing w:after="0" w:line="240" w:lineRule="auto"/>
              <w:jc w:val="center"/>
              <w:rPr>
                <w:rFonts w:ascii="Times New Roman" w:hAnsi="Times New Roman"/>
                <w:sz w:val="24"/>
                <w:szCs w:val="24"/>
              </w:rPr>
            </w:pPr>
            <w:proofErr w:type="spellStart"/>
            <w:r w:rsidRPr="00711827">
              <w:rPr>
                <w:rFonts w:ascii="Times New Roman" w:hAnsi="Times New Roman"/>
                <w:sz w:val="24"/>
                <w:szCs w:val="24"/>
              </w:rPr>
              <w:t>Децик</w:t>
            </w:r>
            <w:proofErr w:type="spellEnd"/>
            <w:r w:rsidRPr="00711827">
              <w:rPr>
                <w:rFonts w:ascii="Times New Roman" w:hAnsi="Times New Roman"/>
                <w:sz w:val="24"/>
                <w:szCs w:val="24"/>
              </w:rPr>
              <w:t xml:space="preserve">  Алла (на час відсутності </w:t>
            </w:r>
            <w:r w:rsidRPr="00711827">
              <w:rPr>
                <w:rFonts w:ascii="Times New Roman" w:hAnsi="Times New Roman"/>
                <w:sz w:val="24"/>
                <w:szCs w:val="24"/>
                <w:lang w:eastAsia="uk-UA"/>
              </w:rPr>
              <w:t>в. о. заступника начальника ГУ ДПС або на період виконання ним обов’язків керівника ГУ ДПС)</w:t>
            </w:r>
          </w:p>
        </w:tc>
        <w:tc>
          <w:tcPr>
            <w:tcW w:w="1843"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t>Заступник начальника ГУ ДПС</w:t>
            </w:r>
          </w:p>
        </w:tc>
        <w:tc>
          <w:tcPr>
            <w:tcW w:w="2410"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другого КЕП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EC49C2" w:rsidRPr="00711827" w:rsidRDefault="00EC49C2"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6E49E8">
              <w:rPr>
                <w:rFonts w:ascii="Times New Roman" w:hAnsi="Times New Roman"/>
                <w:sz w:val="24"/>
                <w:szCs w:val="24"/>
              </w:rPr>
              <w:t>Постановою №26</w:t>
            </w:r>
          </w:p>
        </w:tc>
        <w:tc>
          <w:tcPr>
            <w:tcW w:w="851" w:type="dxa"/>
          </w:tcPr>
          <w:p w:rsidR="00EC49C2" w:rsidRPr="00711827" w:rsidRDefault="00EC49C2" w:rsidP="001B296D">
            <w:pPr>
              <w:spacing w:after="0" w:line="240" w:lineRule="auto"/>
              <w:jc w:val="center"/>
              <w:rPr>
                <w:rFonts w:ascii="Times New Roman" w:hAnsi="Times New Roman"/>
                <w:sz w:val="24"/>
                <w:szCs w:val="24"/>
              </w:rPr>
            </w:pPr>
            <w:r w:rsidRPr="00711827">
              <w:rPr>
                <w:rFonts w:ascii="Times New Roman" w:hAnsi="Times New Roman"/>
                <w:sz w:val="24"/>
                <w:szCs w:val="24"/>
              </w:rPr>
              <w:t>скасовані повноваження, надані наказом ГУ ДПС від 28.01.2025 №85</w:t>
            </w: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5463F8" w:rsidRDefault="00EC49C2" w:rsidP="001B296D">
            <w:pPr>
              <w:spacing w:after="0" w:line="240" w:lineRule="auto"/>
              <w:jc w:val="center"/>
              <w:rPr>
                <w:rFonts w:ascii="Times New Roman" w:hAnsi="Times New Roman"/>
              </w:rPr>
            </w:pPr>
            <w:r w:rsidRPr="005463F8">
              <w:rPr>
                <w:rFonts w:ascii="Times New Roman" w:hAnsi="Times New Roman"/>
              </w:rPr>
              <w:t>2</w:t>
            </w:r>
            <w:r w:rsidRPr="005463F8">
              <w:rPr>
                <w:rFonts w:ascii="Times New Roman" w:hAnsi="Times New Roman"/>
                <w:lang w:val="en-US"/>
              </w:rPr>
              <w:t>4</w:t>
            </w:r>
            <w:r w:rsidRPr="005463F8">
              <w:rPr>
                <w:rFonts w:ascii="Times New Roman" w:hAnsi="Times New Roman"/>
              </w:rPr>
              <w:t>.03.2025 №206</w:t>
            </w:r>
          </w:p>
        </w:tc>
        <w:tc>
          <w:tcPr>
            <w:tcW w:w="1559" w:type="dxa"/>
          </w:tcPr>
          <w:p w:rsidR="00EC49C2" w:rsidRDefault="00EC49C2" w:rsidP="001B296D">
            <w:pPr>
              <w:spacing w:after="0" w:line="240" w:lineRule="auto"/>
              <w:jc w:val="center"/>
              <w:rPr>
                <w:rFonts w:ascii="Times New Roman" w:hAnsi="Times New Roman"/>
                <w:sz w:val="24"/>
                <w:szCs w:val="24"/>
              </w:rPr>
            </w:pPr>
            <w:r>
              <w:rPr>
                <w:rFonts w:ascii="Times New Roman" w:hAnsi="Times New Roman"/>
                <w:sz w:val="24"/>
                <w:szCs w:val="24"/>
              </w:rPr>
              <w:t>Рибалко Андрій Миколайович</w:t>
            </w:r>
            <w:r w:rsidRPr="003F5DDA">
              <w:rPr>
                <w:rFonts w:ascii="Times New Roman" w:hAnsi="Times New Roman"/>
                <w:sz w:val="24"/>
                <w:szCs w:val="24"/>
              </w:rPr>
              <w:t xml:space="preserve"> </w:t>
            </w:r>
          </w:p>
        </w:tc>
        <w:tc>
          <w:tcPr>
            <w:tcW w:w="1843" w:type="dxa"/>
          </w:tcPr>
          <w:p w:rsidR="00EC49C2" w:rsidRDefault="00EC49C2" w:rsidP="001B296D">
            <w:pPr>
              <w:spacing w:after="0" w:line="240" w:lineRule="auto"/>
              <w:rPr>
                <w:rFonts w:ascii="Times New Roman" w:hAnsi="Times New Roman"/>
                <w:sz w:val="24"/>
                <w:szCs w:val="24"/>
              </w:rPr>
            </w:pPr>
            <w:r>
              <w:rPr>
                <w:rFonts w:ascii="Times New Roman" w:hAnsi="Times New Roman"/>
                <w:sz w:val="24"/>
                <w:szCs w:val="24"/>
              </w:rPr>
              <w:t>Завідувач</w:t>
            </w:r>
          </w:p>
          <w:p w:rsidR="00EC49C2" w:rsidRDefault="00EC49C2" w:rsidP="001B296D">
            <w:pPr>
              <w:spacing w:after="0" w:line="240" w:lineRule="auto"/>
              <w:rPr>
                <w:rFonts w:ascii="Times New Roman" w:hAnsi="Times New Roman"/>
                <w:sz w:val="24"/>
                <w:szCs w:val="24"/>
              </w:rPr>
            </w:pPr>
            <w:r>
              <w:rPr>
                <w:rFonts w:ascii="Times New Roman" w:hAnsi="Times New Roman"/>
                <w:sz w:val="24"/>
                <w:szCs w:val="24"/>
              </w:rPr>
              <w:t xml:space="preserve">Бердянського </w:t>
            </w:r>
            <w:r w:rsidRPr="003F5DDA">
              <w:rPr>
                <w:rFonts w:ascii="Times New Roman" w:hAnsi="Times New Roman"/>
                <w:sz w:val="24"/>
                <w:szCs w:val="24"/>
              </w:rPr>
              <w:t>сектору податків і зборів з фізичних осіб та проведення камеральних перевірок управління оподаткування фізичних осіб Головного управління ДПС у Запорізькій області</w:t>
            </w:r>
          </w:p>
        </w:tc>
        <w:tc>
          <w:tcPr>
            <w:tcW w:w="2410" w:type="dxa"/>
          </w:tcPr>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w:t>
            </w:r>
            <w:r>
              <w:rPr>
                <w:rFonts w:ascii="Times New Roman" w:hAnsi="Times New Roman"/>
                <w:sz w:val="24"/>
                <w:szCs w:val="24"/>
              </w:rPr>
              <w:t>ння вимог іншого законодавства;</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3F5DDA">
              <w:rPr>
                <w:rFonts w:ascii="Times New Roman" w:hAnsi="Times New Roman"/>
                <w:sz w:val="24"/>
                <w:szCs w:val="24"/>
              </w:rPr>
              <w:lastRenderedPageBreak/>
              <w:t>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sz w:val="24"/>
                <w:szCs w:val="24"/>
              </w:rPr>
              <w:t>;</w:t>
            </w:r>
          </w:p>
          <w:p w:rsidR="00EC49C2" w:rsidRPr="007D3E1C" w:rsidRDefault="00EC49C2" w:rsidP="001B296D">
            <w:pPr>
              <w:spacing w:after="0" w:line="240" w:lineRule="auto"/>
              <w:rPr>
                <w:rFonts w:ascii="Times New Roman" w:hAnsi="Times New Roman"/>
                <w:sz w:val="24"/>
                <w:szCs w:val="24"/>
              </w:rPr>
            </w:pPr>
          </w:p>
          <w:p w:rsidR="00EC49C2" w:rsidRPr="004910E5"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запитів на отримання від державних органів, </w:t>
            </w:r>
            <w:proofErr w:type="spellStart"/>
            <w:r w:rsidRPr="003F5DDA">
              <w:rPr>
                <w:rFonts w:ascii="Times New Roman" w:hAnsi="Times New Roman"/>
                <w:sz w:val="24"/>
                <w:szCs w:val="24"/>
              </w:rPr>
              <w:t>органів</w:t>
            </w:r>
            <w:proofErr w:type="spellEnd"/>
            <w:r w:rsidRPr="003F5DDA">
              <w:rPr>
                <w:rFonts w:ascii="Times New Roman" w:hAnsi="Times New Roman"/>
                <w:sz w:val="24"/>
                <w:szCs w:val="24"/>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C49C2" w:rsidRPr="004910E5" w:rsidRDefault="00EC49C2" w:rsidP="001B296D">
            <w:pPr>
              <w:spacing w:after="0" w:line="240" w:lineRule="auto"/>
              <w:rPr>
                <w:rFonts w:ascii="Times New Roman" w:hAnsi="Times New Roman"/>
                <w:sz w:val="24"/>
                <w:szCs w:val="24"/>
              </w:rPr>
            </w:pPr>
          </w:p>
          <w:p w:rsidR="00EC49C2" w:rsidRPr="003F5DDA"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w:t>
            </w:r>
            <w:r>
              <w:rPr>
                <w:rFonts w:ascii="Times New Roman" w:hAnsi="Times New Roman"/>
                <w:sz w:val="24"/>
                <w:szCs w:val="24"/>
              </w:rPr>
              <w:t>;</w:t>
            </w:r>
          </w:p>
          <w:p w:rsidR="00EC49C2" w:rsidRPr="004910E5"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w:t>
            </w:r>
            <w:r>
              <w:rPr>
                <w:rFonts w:ascii="Times New Roman" w:hAnsi="Times New Roman"/>
                <w:sz w:val="24"/>
                <w:szCs w:val="24"/>
              </w:rPr>
              <w:t>окладено на контролюючі органи</w:t>
            </w:r>
            <w:r w:rsidRPr="003F5DDA">
              <w:rPr>
                <w:rFonts w:ascii="Times New Roman" w:hAnsi="Times New Roman"/>
                <w:sz w:val="24"/>
                <w:szCs w:val="24"/>
              </w:rPr>
              <w:t>;</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на отримання від нотаріусів інформації про вступ фізичної особи у права спадкоємця;</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w:t>
            </w:r>
            <w:r>
              <w:rPr>
                <w:rFonts w:ascii="Times New Roman" w:hAnsi="Times New Roman"/>
                <w:sz w:val="24"/>
                <w:szCs w:val="24"/>
              </w:rPr>
              <w:t>організацій усіх форм власності;</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w:t>
            </w:r>
            <w:r>
              <w:rPr>
                <w:rFonts w:ascii="Times New Roman" w:hAnsi="Times New Roman"/>
                <w:sz w:val="24"/>
                <w:szCs w:val="24"/>
              </w:rPr>
              <w:t>х документального підтвердження;</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w:t>
            </w:r>
          </w:p>
          <w:p w:rsidR="00EC49C2" w:rsidRPr="007D3E1C" w:rsidRDefault="00EC49C2" w:rsidP="001B296D">
            <w:pPr>
              <w:spacing w:after="0" w:line="240" w:lineRule="auto"/>
              <w:rPr>
                <w:rFonts w:ascii="Times New Roman" w:hAnsi="Times New Roman"/>
                <w:sz w:val="24"/>
                <w:szCs w:val="24"/>
                <w:lang w:val="ru-RU"/>
              </w:rPr>
            </w:pPr>
          </w:p>
          <w:p w:rsidR="00EC49C2" w:rsidRPr="003F5DDA"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 xml:space="preserve">розгляду справ та винесення постанов у справах про адміністративні правопорушення у порядку, встановленому законом (підпункт </w:t>
            </w:r>
            <w:r w:rsidRPr="003F5DDA">
              <w:rPr>
                <w:rFonts w:ascii="Times New Roman" w:hAnsi="Times New Roman"/>
                <w:sz w:val="24"/>
                <w:szCs w:val="24"/>
              </w:rPr>
              <w:lastRenderedPageBreak/>
              <w:t>20.1.41 пункту 20.1 статті 20 ПКУ, стаття 26 Закону України від 08 липня 2010 року № 2464-VI «Про збір та облік єдиного внеску на загальнообов’язкове державне соціальне страхування» (далі – Закон №2464-VI), стаття 2342 Кодексу України про адміністративні правопорушення);</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w:t>
            </w:r>
            <w:r>
              <w:rPr>
                <w:rFonts w:ascii="Times New Roman" w:hAnsi="Times New Roman"/>
                <w:sz w:val="24"/>
                <w:szCs w:val="24"/>
              </w:rPr>
              <w:t xml:space="preserve"> на податкову соціальну пільгу</w:t>
            </w:r>
            <w:r w:rsidRPr="003F5DDA">
              <w:rPr>
                <w:rFonts w:ascii="Times New Roman" w:hAnsi="Times New Roman"/>
                <w:sz w:val="24"/>
                <w:szCs w:val="24"/>
              </w:rPr>
              <w:t>;</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r>
              <w:rPr>
                <w:rFonts w:ascii="Times New Roman" w:hAnsi="Times New Roman"/>
                <w:sz w:val="24"/>
                <w:szCs w:val="24"/>
              </w:rPr>
              <w:t>;</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листів  про  відмову  у реєст</w:t>
            </w:r>
            <w:r>
              <w:rPr>
                <w:rFonts w:ascii="Times New Roman" w:hAnsi="Times New Roman"/>
                <w:sz w:val="24"/>
                <w:szCs w:val="24"/>
              </w:rPr>
              <w:t>рації платника єдиного податку</w:t>
            </w:r>
            <w:r w:rsidRPr="003F5DDA">
              <w:rPr>
                <w:rFonts w:ascii="Times New Roman" w:hAnsi="Times New Roman"/>
                <w:sz w:val="24"/>
                <w:szCs w:val="24"/>
              </w:rPr>
              <w:t xml:space="preserve">; </w:t>
            </w:r>
          </w:p>
          <w:p w:rsidR="00EC49C2" w:rsidRPr="007D3E1C"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витягів з реєстру платників єдиного податку;</w:t>
            </w:r>
          </w:p>
          <w:p w:rsidR="00EC49C2" w:rsidRPr="007D3E1C" w:rsidRDefault="00EC49C2" w:rsidP="001B296D">
            <w:pPr>
              <w:spacing w:after="0" w:line="240" w:lineRule="auto"/>
              <w:rPr>
                <w:rFonts w:ascii="Times New Roman" w:hAnsi="Times New Roman"/>
                <w:sz w:val="24"/>
                <w:szCs w:val="24"/>
                <w:lang w:val="ru-RU"/>
              </w:rPr>
            </w:pPr>
          </w:p>
          <w:p w:rsidR="00EC49C2" w:rsidRPr="003F5DDA"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а також повідомлень про відкликання довідки </w:t>
            </w:r>
            <w:r w:rsidRPr="003F5DDA">
              <w:rPr>
                <w:rFonts w:ascii="Times New Roman" w:hAnsi="Times New Roman"/>
                <w:sz w:val="24"/>
                <w:szCs w:val="24"/>
              </w:rPr>
              <w:lastRenderedPageBreak/>
              <w:t>про видачу коштів для виплати заробітної плати без перевірки сум сплати єдиного внеску;</w:t>
            </w:r>
          </w:p>
          <w:p w:rsidR="00EC49C2" w:rsidRPr="007D3E1C" w:rsidRDefault="00EC49C2" w:rsidP="001B296D">
            <w:pPr>
              <w:spacing w:after="0" w:line="240" w:lineRule="auto"/>
              <w:rPr>
                <w:rFonts w:ascii="Times New Roman" w:hAnsi="Times New Roman"/>
                <w:sz w:val="24"/>
                <w:szCs w:val="24"/>
                <w:lang w:val="ru-RU"/>
              </w:rPr>
            </w:pPr>
          </w:p>
          <w:p w:rsidR="00EC49C2" w:rsidRPr="006B3118"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(прийняття) податкових повідомлень-рішень за результатами камеральних перевірок, передбачених:</w:t>
            </w:r>
          </w:p>
          <w:p w:rsidR="00EC49C2" w:rsidRPr="006B3118" w:rsidRDefault="00EC49C2" w:rsidP="001B296D">
            <w:pPr>
              <w:spacing w:after="0" w:line="240" w:lineRule="auto"/>
              <w:rPr>
                <w:rFonts w:ascii="Times New Roman" w:hAnsi="Times New Roman"/>
                <w:sz w:val="24"/>
                <w:szCs w:val="24"/>
                <w:lang w:val="ru-RU"/>
              </w:rPr>
            </w:pPr>
          </w:p>
          <w:p w:rsidR="00EC49C2" w:rsidRPr="004910E5"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«Визначення сум податкових та грошових зобов’язань» ПКУ;</w:t>
            </w:r>
          </w:p>
          <w:p w:rsidR="00EC49C2" w:rsidRPr="004910E5" w:rsidRDefault="00EC49C2" w:rsidP="001B296D">
            <w:pPr>
              <w:spacing w:after="0" w:line="240" w:lineRule="auto"/>
              <w:rPr>
                <w:rFonts w:ascii="Times New Roman" w:hAnsi="Times New Roman"/>
                <w:sz w:val="24"/>
                <w:szCs w:val="24"/>
                <w:lang w:val="ru-RU"/>
              </w:rPr>
            </w:pPr>
          </w:p>
          <w:p w:rsidR="00EC49C2" w:rsidRPr="006B3118"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«Податкове повідомлення-рішення» ПКУ;</w:t>
            </w:r>
          </w:p>
          <w:p w:rsidR="00EC49C2" w:rsidRPr="006B3118" w:rsidRDefault="00EC49C2" w:rsidP="001B296D">
            <w:pPr>
              <w:spacing w:after="0" w:line="240" w:lineRule="auto"/>
              <w:rPr>
                <w:rFonts w:ascii="Times New Roman" w:hAnsi="Times New Roman"/>
                <w:sz w:val="24"/>
                <w:szCs w:val="24"/>
                <w:lang w:val="ru-RU"/>
              </w:rPr>
            </w:pPr>
          </w:p>
          <w:p w:rsidR="00EC49C2" w:rsidRPr="006B3118"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«Оформлення результатів перевірок» ПКУ;</w:t>
            </w:r>
          </w:p>
          <w:p w:rsidR="00EC49C2" w:rsidRPr="006B3118" w:rsidRDefault="00EC49C2" w:rsidP="001B296D">
            <w:pPr>
              <w:spacing w:after="0" w:line="240" w:lineRule="auto"/>
              <w:rPr>
                <w:rFonts w:ascii="Times New Roman" w:hAnsi="Times New Roman"/>
                <w:sz w:val="24"/>
                <w:szCs w:val="24"/>
                <w:lang w:val="ru-RU"/>
              </w:rPr>
            </w:pPr>
          </w:p>
          <w:p w:rsidR="00EC49C2" w:rsidRPr="004910E5"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платником податків порядку подання інформації про фізичних осіб – платників податків» ПКУ;</w:t>
            </w:r>
          </w:p>
          <w:p w:rsidR="00EC49C2" w:rsidRPr="004910E5" w:rsidRDefault="00EC49C2" w:rsidP="001B296D">
            <w:pPr>
              <w:spacing w:after="0" w:line="240" w:lineRule="auto"/>
              <w:rPr>
                <w:rFonts w:ascii="Times New Roman" w:hAnsi="Times New Roman"/>
                <w:sz w:val="24"/>
                <w:szCs w:val="24"/>
                <w:lang w:val="ru-RU"/>
              </w:rPr>
            </w:pPr>
          </w:p>
          <w:p w:rsidR="00EC49C2" w:rsidRPr="006B3118"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 xml:space="preserve"> «Неподання або несвоєчасне подання податкової звітності або невиконання вимог щодо внесення змін до податкової звітності» ПКУ;</w:t>
            </w:r>
          </w:p>
          <w:p w:rsidR="00EC49C2" w:rsidRPr="006B3118" w:rsidRDefault="00EC49C2" w:rsidP="001B296D">
            <w:pPr>
              <w:spacing w:after="0" w:line="240" w:lineRule="auto"/>
              <w:rPr>
                <w:rFonts w:ascii="Times New Roman" w:hAnsi="Times New Roman"/>
                <w:sz w:val="24"/>
                <w:szCs w:val="24"/>
              </w:rPr>
            </w:pPr>
          </w:p>
          <w:p w:rsidR="00EC49C2" w:rsidRPr="004910E5"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правил застосування спрощеної системи оподаткування фізичною особою – підприємцем» ПКУ;</w:t>
            </w:r>
          </w:p>
          <w:p w:rsidR="00EC49C2" w:rsidRPr="004910E5" w:rsidRDefault="00EC49C2" w:rsidP="001B296D">
            <w:pPr>
              <w:spacing w:after="0" w:line="240" w:lineRule="auto"/>
              <w:rPr>
                <w:rFonts w:ascii="Times New Roman" w:hAnsi="Times New Roman"/>
                <w:sz w:val="24"/>
                <w:szCs w:val="24"/>
                <w:lang w:val="ru-RU"/>
              </w:rPr>
            </w:pPr>
          </w:p>
          <w:p w:rsidR="00EC49C2" w:rsidRPr="003F5DDA"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 xml:space="preserve"> «Штрафні (фінансові) санкції (штрафи) у разі </w:t>
            </w:r>
            <w:r w:rsidRPr="003F5DDA">
              <w:rPr>
                <w:rFonts w:ascii="Times New Roman" w:hAnsi="Times New Roman"/>
                <w:sz w:val="24"/>
                <w:szCs w:val="24"/>
              </w:rPr>
              <w:lastRenderedPageBreak/>
              <w:t>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EC49C2" w:rsidRPr="003F5DDA" w:rsidRDefault="00EC49C2" w:rsidP="001B296D">
            <w:pPr>
              <w:spacing w:after="0" w:line="240" w:lineRule="auto"/>
              <w:rPr>
                <w:rFonts w:ascii="Times New Roman" w:hAnsi="Times New Roman"/>
                <w:sz w:val="24"/>
                <w:szCs w:val="24"/>
              </w:rPr>
            </w:pPr>
          </w:p>
          <w:p w:rsidR="00EC49C2" w:rsidRPr="004910E5"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правил сплати (перерахування) грошового зобов’язання»;</w:t>
            </w:r>
          </w:p>
          <w:p w:rsidR="00EC49C2" w:rsidRPr="004910E5"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«Пеня» ПКУ;</w:t>
            </w:r>
          </w:p>
          <w:p w:rsidR="00EC49C2" w:rsidRPr="007D3E1C" w:rsidRDefault="00EC49C2" w:rsidP="001B296D">
            <w:pPr>
              <w:spacing w:after="0" w:line="240" w:lineRule="auto"/>
              <w:rPr>
                <w:rFonts w:ascii="Times New Roman" w:hAnsi="Times New Roman"/>
                <w:sz w:val="24"/>
                <w:szCs w:val="24"/>
                <w:lang w:val="ru-RU"/>
              </w:rPr>
            </w:pPr>
          </w:p>
          <w:p w:rsidR="00EC49C2" w:rsidRPr="006B3118"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(прийняття) податкових повідомлень-рішень про визначення грошових зобов’язань, передбачених:</w:t>
            </w:r>
          </w:p>
          <w:p w:rsidR="00EC49C2" w:rsidRPr="006B3118" w:rsidRDefault="00EC49C2" w:rsidP="001B296D">
            <w:pPr>
              <w:spacing w:after="0" w:line="240" w:lineRule="auto"/>
              <w:rPr>
                <w:rFonts w:ascii="Times New Roman" w:hAnsi="Times New Roman"/>
                <w:sz w:val="24"/>
                <w:szCs w:val="24"/>
                <w:lang w:val="ru-RU"/>
              </w:rPr>
            </w:pPr>
          </w:p>
          <w:p w:rsidR="00EC49C2" w:rsidRPr="004910E5"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«Порядок обчислення суми податку, на нерухоме майно, відмінне від земельної ділянки» ПКУ;</w:t>
            </w:r>
          </w:p>
          <w:p w:rsidR="00EC49C2" w:rsidRPr="004910E5" w:rsidRDefault="00EC49C2" w:rsidP="001B296D">
            <w:pPr>
              <w:spacing w:after="0" w:line="240" w:lineRule="auto"/>
              <w:rPr>
                <w:rFonts w:ascii="Times New Roman" w:hAnsi="Times New Roman"/>
                <w:sz w:val="24"/>
                <w:szCs w:val="24"/>
                <w:lang w:val="ru-RU"/>
              </w:rPr>
            </w:pPr>
          </w:p>
          <w:p w:rsidR="00EC49C2" w:rsidRPr="004910E5"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«Порядок обчислення та сплати транспортного податку» ПКУ;</w:t>
            </w:r>
          </w:p>
          <w:p w:rsidR="00EC49C2" w:rsidRPr="004910E5" w:rsidRDefault="00EC49C2" w:rsidP="001B296D">
            <w:pPr>
              <w:spacing w:after="0" w:line="240" w:lineRule="auto"/>
              <w:rPr>
                <w:rFonts w:ascii="Times New Roman" w:hAnsi="Times New Roman"/>
                <w:sz w:val="24"/>
                <w:szCs w:val="24"/>
                <w:lang w:val="ru-RU"/>
              </w:rPr>
            </w:pPr>
          </w:p>
          <w:p w:rsidR="00EC49C2" w:rsidRPr="007D3E1C"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«Порядок обчислення плати за землю» ПКУ;</w:t>
            </w:r>
          </w:p>
          <w:p w:rsidR="00EC49C2" w:rsidRPr="007D3E1C" w:rsidRDefault="00EC49C2" w:rsidP="001B296D">
            <w:pPr>
              <w:spacing w:after="0" w:line="240" w:lineRule="auto"/>
              <w:rPr>
                <w:rFonts w:ascii="Times New Roman" w:hAnsi="Times New Roman"/>
                <w:sz w:val="24"/>
                <w:szCs w:val="24"/>
              </w:rPr>
            </w:pPr>
          </w:p>
          <w:p w:rsidR="00EC49C2" w:rsidRPr="003F5DDA"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lastRenderedPageBreak/>
              <w:t>підписання (прийняття) податкових повідомлень-рішень про визначення загального мінімального податкового зобов’язання фізичним особам, передбачених пунктом 170.14 статті 170 «Особливості нарахування (виплати) та оподаткування окремих видів доходів» ПКУ;</w:t>
            </w:r>
          </w:p>
          <w:p w:rsidR="00EC49C2" w:rsidRPr="007D3E1C" w:rsidRDefault="00EC49C2" w:rsidP="001B296D">
            <w:pPr>
              <w:spacing w:after="0" w:line="240" w:lineRule="auto"/>
              <w:rPr>
                <w:rFonts w:ascii="Times New Roman" w:hAnsi="Times New Roman"/>
                <w:sz w:val="24"/>
                <w:szCs w:val="24"/>
              </w:rPr>
            </w:pPr>
          </w:p>
          <w:p w:rsidR="00EC49C2" w:rsidRPr="007D3E1C" w:rsidRDefault="00EC49C2"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rsidR="00EC49C2" w:rsidRPr="007D3E1C" w:rsidRDefault="00EC49C2" w:rsidP="001B296D">
            <w:pPr>
              <w:spacing w:after="0" w:line="240" w:lineRule="auto"/>
              <w:rPr>
                <w:rFonts w:ascii="Times New Roman" w:hAnsi="Times New Roman"/>
                <w:sz w:val="24"/>
                <w:szCs w:val="24"/>
              </w:rPr>
            </w:pPr>
          </w:p>
          <w:p w:rsidR="00EC49C2" w:rsidRPr="007D3E1C" w:rsidRDefault="00EC49C2"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рішень про застосування фінансових санкцій до платників єдиного внеску за порушення норм з</w:t>
            </w:r>
            <w:r>
              <w:rPr>
                <w:rFonts w:ascii="Times New Roman" w:hAnsi="Times New Roman"/>
                <w:sz w:val="24"/>
                <w:szCs w:val="24"/>
              </w:rPr>
              <w:t>аконодавства про єдиний внесок;</w:t>
            </w:r>
          </w:p>
          <w:p w:rsidR="00EC49C2" w:rsidRPr="007D3E1C" w:rsidRDefault="00EC49C2" w:rsidP="001B296D">
            <w:pPr>
              <w:spacing w:after="0" w:line="240" w:lineRule="auto"/>
              <w:rPr>
                <w:rFonts w:ascii="Times New Roman" w:hAnsi="Times New Roman"/>
                <w:sz w:val="24"/>
                <w:szCs w:val="24"/>
                <w:lang w:val="ru-RU"/>
              </w:rPr>
            </w:pPr>
          </w:p>
          <w:p w:rsidR="00EC49C2" w:rsidRPr="00BC1994" w:rsidRDefault="00EC49C2" w:rsidP="004910E5">
            <w:pPr>
              <w:spacing w:after="0" w:line="240" w:lineRule="auto"/>
              <w:rPr>
                <w:rFonts w:ascii="Times New Roman" w:hAnsi="Times New Roman"/>
                <w:sz w:val="24"/>
                <w:szCs w:val="24"/>
              </w:rPr>
            </w:pPr>
            <w:r w:rsidRPr="003F5DDA">
              <w:rPr>
                <w:rFonts w:ascii="Times New Roman" w:hAnsi="Times New Roman"/>
                <w:sz w:val="24"/>
                <w:szCs w:val="24"/>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а також підписання повідомлень про відмову у повернені помилково та/або надміру сплачених сум грошових </w:t>
            </w:r>
            <w:r w:rsidRPr="003F5DDA">
              <w:rPr>
                <w:rFonts w:ascii="Times New Roman" w:hAnsi="Times New Roman"/>
                <w:sz w:val="24"/>
                <w:szCs w:val="24"/>
              </w:rPr>
              <w:lastRenderedPageBreak/>
              <w:t>зобов'язань та пені, із зазначенням причин такої відмови, в межах функціональних повноважень.</w:t>
            </w:r>
          </w:p>
        </w:tc>
        <w:tc>
          <w:tcPr>
            <w:tcW w:w="1984" w:type="dxa"/>
          </w:tcPr>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lastRenderedPageBreak/>
              <w:t>підпункт 20.1.1 пункту 20.1 статті 20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7D3E1C" w:rsidRDefault="00EC49C2" w:rsidP="001B296D">
            <w:pPr>
              <w:spacing w:after="0" w:line="240" w:lineRule="auto"/>
              <w:jc w:val="both"/>
              <w:rPr>
                <w:rFonts w:ascii="Times New Roman" w:hAnsi="Times New Roman"/>
                <w:sz w:val="24"/>
                <w:szCs w:val="24"/>
                <w:lang w:val="ru-RU"/>
              </w:rPr>
            </w:pPr>
          </w:p>
          <w:p w:rsidR="00EC49C2" w:rsidRPr="007D3E1C" w:rsidRDefault="00EC49C2" w:rsidP="001B296D">
            <w:pPr>
              <w:spacing w:after="0" w:line="240" w:lineRule="auto"/>
              <w:jc w:val="both"/>
              <w:rPr>
                <w:rFonts w:ascii="Times New Roman" w:hAnsi="Times New Roman"/>
                <w:sz w:val="24"/>
                <w:szCs w:val="24"/>
                <w:lang w:val="ru-RU"/>
              </w:rPr>
            </w:pPr>
          </w:p>
          <w:p w:rsidR="00EC49C2" w:rsidRPr="007D3E1C" w:rsidRDefault="00EC49C2" w:rsidP="001B296D">
            <w:pPr>
              <w:spacing w:after="0" w:line="240" w:lineRule="auto"/>
              <w:jc w:val="both"/>
              <w:rPr>
                <w:rFonts w:ascii="Times New Roman" w:hAnsi="Times New Roman"/>
                <w:sz w:val="24"/>
                <w:szCs w:val="24"/>
                <w:lang w:val="ru-RU"/>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 пункту 20.1 статті 20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20.1.3 пункту 20.1 статті 20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Pr>
                <w:rFonts w:ascii="Times New Roman" w:hAnsi="Times New Roman"/>
                <w:sz w:val="24"/>
                <w:szCs w:val="24"/>
              </w:rPr>
              <w:t>п</w:t>
            </w:r>
            <w:r w:rsidRPr="003F5DDA">
              <w:rPr>
                <w:rFonts w:ascii="Times New Roman" w:hAnsi="Times New Roman"/>
                <w:sz w:val="24"/>
                <w:szCs w:val="24"/>
              </w:rPr>
              <w:t>ідпункт 20.1.7 пункту 20.1 статті 20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20.1.14 пункту 20.1         статті 20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20.1.22 пункту 20.1 статті 20 ПКУ</w:t>
            </w:r>
            <w:r>
              <w:rPr>
                <w:rFonts w:ascii="Times New Roman" w:hAnsi="Times New Roman"/>
                <w:sz w:val="24"/>
                <w:szCs w:val="24"/>
              </w:rPr>
              <w:t>;</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20.1.21    пункту 20.1 статті 20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73.3 статті 73 ПКУ;</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73.5 статті 73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підпункт 20.1.41 пункту 20.1 статті 20 ПКУ, стаття 26 Закону України № 2464-VI </w:t>
            </w: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стаття 2342 Кодексу України </w:t>
            </w:r>
            <w:r w:rsidRPr="003F5DDA">
              <w:rPr>
                <w:rFonts w:ascii="Times New Roman" w:hAnsi="Times New Roman"/>
                <w:sz w:val="24"/>
                <w:szCs w:val="24"/>
              </w:rPr>
              <w:lastRenderedPageBreak/>
              <w:t xml:space="preserve">про адміністративні </w:t>
            </w:r>
            <w:proofErr w:type="spellStart"/>
            <w:r w:rsidRPr="003F5DDA">
              <w:rPr>
                <w:rFonts w:ascii="Times New Roman" w:hAnsi="Times New Roman"/>
                <w:sz w:val="24"/>
                <w:szCs w:val="24"/>
              </w:rPr>
              <w:t>правопорушенн</w:t>
            </w:r>
            <w:proofErr w:type="spellEnd"/>
            <w:r w:rsidRPr="003F5DDA">
              <w:rPr>
                <w:rFonts w:ascii="Times New Roman" w:hAnsi="Times New Roman"/>
                <w:sz w:val="24"/>
                <w:szCs w:val="24"/>
              </w:rPr>
              <w:t>;</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169.2.4 пункту 169.2 статті 169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7D3E1C" w:rsidRDefault="00EC49C2" w:rsidP="001B296D">
            <w:pPr>
              <w:spacing w:after="0" w:line="240" w:lineRule="auto"/>
              <w:jc w:val="both"/>
              <w:rPr>
                <w:rFonts w:ascii="Times New Roman" w:hAnsi="Times New Roman"/>
                <w:sz w:val="24"/>
                <w:szCs w:val="24"/>
                <w:lang w:val="ru-RU"/>
              </w:rPr>
            </w:pPr>
          </w:p>
          <w:p w:rsidR="00EC49C2" w:rsidRPr="007D3E1C" w:rsidRDefault="00EC49C2" w:rsidP="001B296D">
            <w:pPr>
              <w:spacing w:after="0" w:line="240" w:lineRule="auto"/>
              <w:jc w:val="both"/>
              <w:rPr>
                <w:rFonts w:ascii="Times New Roman" w:hAnsi="Times New Roman"/>
                <w:sz w:val="24"/>
                <w:szCs w:val="24"/>
                <w:lang w:val="ru-RU"/>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179.3, 179.12                 статті 179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299.5 статті 299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299.9    статті 299 ПКУ;</w:t>
            </w:r>
          </w:p>
          <w:p w:rsidR="00EC49C2" w:rsidRPr="003F5DDA"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24 Закону № 2464-VI);</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6B3118" w:rsidRDefault="00EC49C2" w:rsidP="001B296D">
            <w:pPr>
              <w:spacing w:after="0" w:line="240" w:lineRule="auto"/>
              <w:jc w:val="both"/>
              <w:rPr>
                <w:rFonts w:ascii="Times New Roman" w:hAnsi="Times New Roman"/>
                <w:sz w:val="24"/>
                <w:szCs w:val="24"/>
                <w:lang w:val="ru-RU"/>
              </w:rPr>
            </w:pPr>
          </w:p>
          <w:p w:rsidR="00EC49C2" w:rsidRPr="006B3118" w:rsidRDefault="00EC49C2" w:rsidP="001B296D">
            <w:pPr>
              <w:spacing w:after="0" w:line="240" w:lineRule="auto"/>
              <w:jc w:val="both"/>
              <w:rPr>
                <w:rFonts w:ascii="Times New Roman" w:hAnsi="Times New Roman"/>
                <w:sz w:val="24"/>
                <w:szCs w:val="24"/>
                <w:lang w:val="ru-RU"/>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6B3118" w:rsidRDefault="00EC49C2" w:rsidP="006F3750">
            <w:pPr>
              <w:spacing w:after="0" w:line="240" w:lineRule="auto"/>
              <w:jc w:val="both"/>
              <w:rPr>
                <w:rFonts w:ascii="Times New Roman" w:hAnsi="Times New Roman"/>
                <w:sz w:val="24"/>
                <w:szCs w:val="24"/>
                <w:lang w:val="ru-RU"/>
              </w:rPr>
            </w:pPr>
          </w:p>
          <w:p w:rsidR="00EC49C2" w:rsidRPr="006B3118" w:rsidRDefault="00EC49C2" w:rsidP="006F3750">
            <w:pPr>
              <w:spacing w:after="0" w:line="240" w:lineRule="auto"/>
              <w:jc w:val="both"/>
              <w:rPr>
                <w:rFonts w:ascii="Times New Roman" w:hAnsi="Times New Roman"/>
                <w:sz w:val="24"/>
                <w:szCs w:val="24"/>
                <w:lang w:val="ru-RU"/>
              </w:rPr>
            </w:pPr>
          </w:p>
          <w:p w:rsidR="00EC49C2" w:rsidRPr="003F5DDA" w:rsidRDefault="00EC49C2" w:rsidP="006F3750">
            <w:pPr>
              <w:spacing w:after="0" w:line="240" w:lineRule="auto"/>
              <w:jc w:val="both"/>
              <w:rPr>
                <w:rFonts w:ascii="Times New Roman" w:hAnsi="Times New Roman"/>
                <w:sz w:val="24"/>
                <w:szCs w:val="24"/>
              </w:rPr>
            </w:pPr>
            <w:r w:rsidRPr="003F5DDA">
              <w:rPr>
                <w:rFonts w:ascii="Times New Roman" w:hAnsi="Times New Roman"/>
                <w:sz w:val="24"/>
                <w:szCs w:val="24"/>
              </w:rPr>
              <w:t>пункт. 54.3 статті 54  ПКУ;</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6F3750">
            <w:pPr>
              <w:spacing w:after="0" w:line="240" w:lineRule="auto"/>
              <w:jc w:val="both"/>
              <w:rPr>
                <w:rFonts w:ascii="Times New Roman" w:hAnsi="Times New Roman"/>
                <w:sz w:val="24"/>
                <w:szCs w:val="24"/>
              </w:rPr>
            </w:pPr>
            <w:r w:rsidRPr="003F5DDA">
              <w:rPr>
                <w:rFonts w:ascii="Times New Roman" w:hAnsi="Times New Roman"/>
                <w:sz w:val="24"/>
                <w:szCs w:val="24"/>
              </w:rPr>
              <w:t>пункт 58.1 статті 58 ПКУ;</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пункт 86.7, 86.8 </w:t>
            </w: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статті 86 ПКУ;</w:t>
            </w:r>
          </w:p>
          <w:p w:rsidR="00EC49C2" w:rsidRDefault="00EC49C2" w:rsidP="001B296D">
            <w:pPr>
              <w:spacing w:after="0" w:line="240" w:lineRule="auto"/>
              <w:jc w:val="both"/>
              <w:rPr>
                <w:rFonts w:ascii="Times New Roman" w:hAnsi="Times New Roman"/>
                <w:sz w:val="24"/>
                <w:szCs w:val="24"/>
              </w:rPr>
            </w:pPr>
          </w:p>
          <w:p w:rsidR="00EC49C2" w:rsidRPr="006B3118" w:rsidRDefault="00EC49C2" w:rsidP="001B296D">
            <w:pPr>
              <w:spacing w:after="0" w:line="240" w:lineRule="auto"/>
              <w:jc w:val="both"/>
              <w:rPr>
                <w:rFonts w:ascii="Times New Roman" w:hAnsi="Times New Roman"/>
                <w:sz w:val="24"/>
                <w:szCs w:val="24"/>
                <w:lang w:val="ru-RU"/>
              </w:rPr>
            </w:pPr>
          </w:p>
          <w:p w:rsidR="00EC49C2" w:rsidRPr="006B5A3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119  ПКУ;</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120 ПКУ;</w:t>
            </w:r>
          </w:p>
          <w:p w:rsidR="00EC49C2" w:rsidRPr="006B5A3A"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122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5A3A" w:rsidRDefault="00EC49C2" w:rsidP="001B296D">
            <w:pPr>
              <w:spacing w:after="0" w:line="240" w:lineRule="auto"/>
              <w:jc w:val="both"/>
              <w:rPr>
                <w:rFonts w:ascii="Times New Roman" w:hAnsi="Times New Roman"/>
                <w:sz w:val="24"/>
                <w:szCs w:val="24"/>
                <w:lang w:val="ru-RU"/>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123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3118" w:rsidRDefault="00EC49C2" w:rsidP="001B296D">
            <w:pPr>
              <w:spacing w:after="0" w:line="240" w:lineRule="auto"/>
              <w:jc w:val="both"/>
              <w:rPr>
                <w:rFonts w:ascii="Times New Roman" w:hAnsi="Times New Roman"/>
                <w:sz w:val="24"/>
                <w:szCs w:val="24"/>
                <w:lang w:val="ru-RU"/>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124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6B3118" w:rsidRDefault="00EC49C2" w:rsidP="001B296D">
            <w:pPr>
              <w:spacing w:after="0" w:line="240" w:lineRule="auto"/>
              <w:jc w:val="both"/>
              <w:rPr>
                <w:rFonts w:ascii="Times New Roman" w:hAnsi="Times New Roman"/>
                <w:sz w:val="24"/>
                <w:szCs w:val="24"/>
                <w:lang w:val="ru-RU"/>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129  ПКУ;</w:t>
            </w:r>
          </w:p>
          <w:p w:rsidR="00EC49C2" w:rsidRPr="003F5DDA" w:rsidRDefault="00EC49C2" w:rsidP="001B296D">
            <w:pPr>
              <w:spacing w:after="0" w:line="240" w:lineRule="auto"/>
              <w:jc w:val="both"/>
              <w:rPr>
                <w:rFonts w:ascii="Times New Roman" w:hAnsi="Times New Roman"/>
                <w:sz w:val="24"/>
                <w:szCs w:val="24"/>
              </w:rPr>
            </w:pPr>
          </w:p>
          <w:p w:rsidR="00EC49C2" w:rsidRPr="006B5A3A"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266.7 статті 266 ПКУ</w:t>
            </w:r>
            <w:r>
              <w:rPr>
                <w:rFonts w:ascii="Times New Roman" w:hAnsi="Times New Roman"/>
                <w:sz w:val="24"/>
                <w:szCs w:val="24"/>
              </w:rPr>
              <w:t>;</w:t>
            </w:r>
          </w:p>
          <w:p w:rsidR="00EC49C2" w:rsidRPr="007D3E1C"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267.6 статті 267 ПКУ</w:t>
            </w:r>
            <w:r>
              <w:rPr>
                <w:rFonts w:ascii="Times New Roman" w:hAnsi="Times New Roman"/>
                <w:sz w:val="24"/>
                <w:szCs w:val="24"/>
              </w:rPr>
              <w:t>;</w:t>
            </w:r>
          </w:p>
          <w:p w:rsidR="00EC49C2" w:rsidRPr="007D3E1C"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4910E5" w:rsidRDefault="00EC49C2" w:rsidP="001B296D">
            <w:pPr>
              <w:spacing w:after="0" w:line="240" w:lineRule="auto"/>
              <w:jc w:val="both"/>
              <w:rPr>
                <w:rFonts w:ascii="Times New Roman" w:hAnsi="Times New Roman"/>
                <w:sz w:val="24"/>
                <w:szCs w:val="24"/>
                <w:lang w:val="ru-RU"/>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286.5 статті 286 ПКУ</w:t>
            </w:r>
            <w:r>
              <w:rPr>
                <w:rFonts w:ascii="Times New Roman" w:hAnsi="Times New Roman"/>
                <w:sz w:val="24"/>
                <w:szCs w:val="24"/>
              </w:rPr>
              <w:t>;</w:t>
            </w:r>
          </w:p>
          <w:p w:rsidR="00EC49C2" w:rsidRPr="007D3E1C" w:rsidRDefault="00EC49C2" w:rsidP="001B296D">
            <w:pPr>
              <w:spacing w:after="0" w:line="240" w:lineRule="auto"/>
              <w:jc w:val="both"/>
              <w:rPr>
                <w:rFonts w:ascii="Times New Roman" w:hAnsi="Times New Roman"/>
                <w:sz w:val="24"/>
                <w:szCs w:val="24"/>
                <w:lang w:val="ru-RU"/>
              </w:rPr>
            </w:pPr>
          </w:p>
          <w:p w:rsidR="00EC49C2" w:rsidRPr="007D3E1C" w:rsidRDefault="00EC49C2" w:rsidP="001B296D">
            <w:pPr>
              <w:spacing w:after="0" w:line="240" w:lineRule="auto"/>
              <w:jc w:val="both"/>
              <w:rPr>
                <w:rFonts w:ascii="Times New Roman" w:hAnsi="Times New Roman"/>
                <w:sz w:val="24"/>
                <w:szCs w:val="24"/>
                <w:lang w:val="ru-RU"/>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170.14 статті 170 ПКУ</w:t>
            </w:r>
            <w:r>
              <w:rPr>
                <w:rFonts w:ascii="Times New Roman" w:hAnsi="Times New Roman"/>
                <w:sz w:val="24"/>
                <w:szCs w:val="24"/>
              </w:rPr>
              <w:t>;</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7D3E1C" w:rsidRDefault="00EC49C2" w:rsidP="001B296D">
            <w:pPr>
              <w:spacing w:after="0" w:line="240" w:lineRule="auto"/>
              <w:jc w:val="both"/>
              <w:rPr>
                <w:rFonts w:ascii="Times New Roman" w:hAnsi="Times New Roman"/>
                <w:sz w:val="24"/>
                <w:szCs w:val="24"/>
                <w:lang w:val="ru-RU"/>
              </w:rPr>
            </w:pPr>
          </w:p>
          <w:p w:rsidR="00EC49C2" w:rsidRPr="007D3E1C" w:rsidRDefault="00EC49C2" w:rsidP="001B296D">
            <w:pPr>
              <w:spacing w:after="0" w:line="240" w:lineRule="auto"/>
              <w:jc w:val="both"/>
              <w:rPr>
                <w:rFonts w:ascii="Times New Roman" w:hAnsi="Times New Roman"/>
                <w:sz w:val="24"/>
                <w:szCs w:val="24"/>
                <w:lang w:val="ru-RU"/>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299.10 статті 299 ПКУ;</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частина десята, пункт 2 частини одинадцятої статті 25 Закону № 2464-VI;</w:t>
            </w: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3F5DDA" w:rsidRDefault="00EC49C2" w:rsidP="001B296D">
            <w:pPr>
              <w:spacing w:after="0" w:line="240" w:lineRule="auto"/>
              <w:jc w:val="both"/>
              <w:rPr>
                <w:rFonts w:ascii="Times New Roman" w:hAnsi="Times New Roman"/>
                <w:sz w:val="24"/>
                <w:szCs w:val="24"/>
              </w:rPr>
            </w:pPr>
          </w:p>
          <w:p w:rsidR="00EC49C2" w:rsidRPr="006F3750" w:rsidRDefault="00EC49C2" w:rsidP="001B296D">
            <w:pPr>
              <w:spacing w:after="0" w:line="240" w:lineRule="auto"/>
              <w:jc w:val="both"/>
              <w:rPr>
                <w:rFonts w:ascii="Times New Roman" w:hAnsi="Times New Roman"/>
                <w:sz w:val="24"/>
                <w:szCs w:val="24"/>
              </w:rPr>
            </w:pPr>
            <w:r w:rsidRPr="003F5DDA">
              <w:rPr>
                <w:rFonts w:ascii="Times New Roman" w:hAnsi="Times New Roman"/>
                <w:sz w:val="24"/>
                <w:szCs w:val="24"/>
              </w:rPr>
              <w:t>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 квітня 2019 року за «370/33341</w:t>
            </w:r>
            <w:r w:rsidRPr="006F3750">
              <w:rPr>
                <w:rFonts w:ascii="Times New Roman" w:hAnsi="Times New Roman"/>
                <w:sz w:val="24"/>
                <w:szCs w:val="24"/>
              </w:rPr>
              <w:t>.</w:t>
            </w:r>
          </w:p>
        </w:tc>
        <w:tc>
          <w:tcPr>
            <w:tcW w:w="851" w:type="dxa"/>
          </w:tcPr>
          <w:p w:rsidR="00EC49C2" w:rsidRPr="00B54D51" w:rsidRDefault="00EC49C2" w:rsidP="00F1704B">
            <w:pPr>
              <w:spacing w:after="0" w:line="240" w:lineRule="auto"/>
              <w:jc w:val="center"/>
              <w:rPr>
                <w:rFonts w:ascii="Times New Roman" w:hAnsi="Times New Roman"/>
                <w:sz w:val="24"/>
                <w:szCs w:val="24"/>
              </w:rPr>
            </w:pPr>
            <w:r w:rsidRPr="00E55E64">
              <w:rPr>
                <w:rFonts w:ascii="Times New Roman" w:hAnsi="Times New Roman"/>
              </w:rPr>
              <w:lastRenderedPageBreak/>
              <w:t xml:space="preserve">Скасовано наказом ГУ ДПС у Запорізькій області від </w:t>
            </w:r>
            <w:r w:rsidRPr="00F1704B">
              <w:rPr>
                <w:rFonts w:ascii="Times New Roman" w:eastAsia="Times New Roman" w:hAnsi="Times New Roman"/>
                <w:color w:val="000000"/>
                <w:lang w:val="ru-RU" w:eastAsia="uk-UA"/>
              </w:rPr>
              <w:t>02</w:t>
            </w:r>
            <w:r w:rsidRPr="00E55E64">
              <w:rPr>
                <w:rFonts w:ascii="Times New Roman" w:eastAsia="Times New Roman" w:hAnsi="Times New Roman"/>
                <w:color w:val="000000"/>
                <w:lang w:val="ru-RU" w:eastAsia="uk-UA"/>
              </w:rPr>
              <w:t>.</w:t>
            </w:r>
            <w:r>
              <w:rPr>
                <w:rFonts w:ascii="Times New Roman" w:eastAsia="Times New Roman" w:hAnsi="Times New Roman"/>
                <w:color w:val="000000"/>
                <w:lang w:val="ru-RU" w:eastAsia="uk-UA"/>
              </w:rPr>
              <w:t>0</w:t>
            </w:r>
            <w:r w:rsidRPr="00F1704B">
              <w:rPr>
                <w:rFonts w:ascii="Times New Roman" w:eastAsia="Times New Roman" w:hAnsi="Times New Roman"/>
                <w:color w:val="000000"/>
                <w:lang w:val="ru-RU" w:eastAsia="uk-UA"/>
              </w:rPr>
              <w:t>6</w:t>
            </w:r>
            <w:r w:rsidRPr="00E55E64">
              <w:rPr>
                <w:rFonts w:ascii="Times New Roman" w:eastAsia="Times New Roman" w:hAnsi="Times New Roman"/>
                <w:color w:val="000000"/>
                <w:lang w:val="ru-RU" w:eastAsia="uk-UA"/>
              </w:rPr>
              <w:t>.202</w:t>
            </w:r>
            <w:r>
              <w:rPr>
                <w:rFonts w:ascii="Times New Roman" w:eastAsia="Times New Roman" w:hAnsi="Times New Roman"/>
                <w:color w:val="000000"/>
                <w:lang w:val="ru-RU" w:eastAsia="uk-UA"/>
              </w:rPr>
              <w:t xml:space="preserve">5 </w:t>
            </w:r>
            <w:r w:rsidRPr="00E55E64">
              <w:rPr>
                <w:rFonts w:ascii="Times New Roman" w:eastAsia="Times New Roman" w:hAnsi="Times New Roman"/>
                <w:color w:val="000000"/>
                <w:lang w:val="ru-RU" w:eastAsia="uk-UA"/>
              </w:rPr>
              <w:t>№</w:t>
            </w:r>
            <w:r w:rsidRPr="00F1704B">
              <w:rPr>
                <w:rFonts w:ascii="Times New Roman" w:eastAsia="Times New Roman" w:hAnsi="Times New Roman"/>
                <w:color w:val="000000"/>
                <w:lang w:val="ru-RU" w:eastAsia="uk-UA"/>
              </w:rPr>
              <w:t>181</w:t>
            </w:r>
            <w:r>
              <w:rPr>
                <w:rFonts w:ascii="Times New Roman" w:eastAsia="Times New Roman" w:hAnsi="Times New Roman"/>
                <w:color w:val="000000"/>
                <w:lang w:val="ru-RU" w:eastAsia="uk-UA"/>
              </w:rPr>
              <w:t>-о</w:t>
            </w:r>
          </w:p>
        </w:tc>
      </w:tr>
      <w:tr w:rsidR="00EC49C2" w:rsidRPr="00ED58D2" w:rsidTr="00836207">
        <w:tc>
          <w:tcPr>
            <w:tcW w:w="392" w:type="dxa"/>
            <w:vMerge w:val="restart"/>
          </w:tcPr>
          <w:p w:rsidR="00EC49C2" w:rsidRPr="00411298" w:rsidRDefault="00EC49C2" w:rsidP="001B296D">
            <w:pPr>
              <w:spacing w:after="0" w:line="240" w:lineRule="auto"/>
              <w:jc w:val="center"/>
              <w:rPr>
                <w:rFonts w:ascii="Times New Roman" w:hAnsi="Times New Roman"/>
              </w:rPr>
            </w:pPr>
          </w:p>
        </w:tc>
        <w:tc>
          <w:tcPr>
            <w:tcW w:w="1134" w:type="dxa"/>
            <w:vMerge w:val="restart"/>
          </w:tcPr>
          <w:p w:rsidR="00EC49C2" w:rsidRPr="00956F0B" w:rsidRDefault="00EC49C2" w:rsidP="00B338EE">
            <w:pPr>
              <w:spacing w:after="0" w:line="240" w:lineRule="auto"/>
              <w:jc w:val="center"/>
              <w:rPr>
                <w:rFonts w:ascii="Times New Roman" w:hAnsi="Times New Roman"/>
                <w:lang w:val="ru-RU"/>
              </w:rPr>
            </w:pPr>
            <w:r>
              <w:rPr>
                <w:rFonts w:ascii="Times New Roman" w:hAnsi="Times New Roman"/>
              </w:rPr>
              <w:t>2</w:t>
            </w:r>
            <w:r w:rsidRPr="00B338EE">
              <w:rPr>
                <w:rFonts w:ascii="Times New Roman" w:hAnsi="Times New Roman"/>
                <w:lang w:val="ru-RU"/>
              </w:rPr>
              <w:t>7</w:t>
            </w:r>
            <w:r>
              <w:rPr>
                <w:rFonts w:ascii="Times New Roman" w:hAnsi="Times New Roman"/>
              </w:rPr>
              <w:t>.</w:t>
            </w:r>
            <w:r w:rsidRPr="00411298">
              <w:rPr>
                <w:rFonts w:ascii="Times New Roman" w:hAnsi="Times New Roman"/>
              </w:rPr>
              <w:t xml:space="preserve">02.2025 </w:t>
            </w:r>
            <w:r>
              <w:rPr>
                <w:rFonts w:ascii="Times New Roman" w:hAnsi="Times New Roman"/>
              </w:rPr>
              <w:t>№</w:t>
            </w:r>
            <w:r w:rsidRPr="00B338EE">
              <w:rPr>
                <w:rFonts w:ascii="Times New Roman" w:hAnsi="Times New Roman"/>
                <w:lang w:val="ru-RU"/>
              </w:rPr>
              <w:t>153</w:t>
            </w:r>
          </w:p>
          <w:p w:rsidR="00EC49C2" w:rsidRPr="00411298" w:rsidRDefault="00EC49C2" w:rsidP="00B338EE">
            <w:pPr>
              <w:spacing w:after="0" w:line="240" w:lineRule="auto"/>
              <w:jc w:val="center"/>
              <w:rPr>
                <w:rFonts w:ascii="Times New Roman" w:hAnsi="Times New Roman"/>
              </w:rPr>
            </w:pPr>
            <w:r w:rsidRPr="00411298">
              <w:rPr>
                <w:rFonts w:ascii="Times New Roman" w:hAnsi="Times New Roman"/>
              </w:rPr>
              <w:t xml:space="preserve">«Про </w:t>
            </w:r>
            <w:proofErr w:type="spellStart"/>
            <w:r w:rsidRPr="00411298">
              <w:rPr>
                <w:rFonts w:ascii="Times New Roman" w:hAnsi="Times New Roman"/>
              </w:rPr>
              <w:t>внесенення</w:t>
            </w:r>
            <w:proofErr w:type="spellEnd"/>
            <w:r w:rsidRPr="00411298">
              <w:rPr>
                <w:rFonts w:ascii="Times New Roman" w:hAnsi="Times New Roman"/>
              </w:rPr>
              <w:t xml:space="preserve"> змін до наказу Головного управління ДПС у Запорізькій області від 05.01.2021 №12»</w:t>
            </w:r>
          </w:p>
        </w:tc>
        <w:tc>
          <w:tcPr>
            <w:tcW w:w="1559" w:type="dxa"/>
          </w:tcPr>
          <w:p w:rsidR="00EC49C2" w:rsidRPr="00896C0F" w:rsidRDefault="00EC49C2"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EC49C2" w:rsidRPr="00896C0F" w:rsidRDefault="00EC49C2" w:rsidP="001B296D">
            <w:pPr>
              <w:spacing w:after="0" w:line="240" w:lineRule="auto"/>
              <w:jc w:val="center"/>
              <w:rPr>
                <w:sz w:val="24"/>
                <w:szCs w:val="24"/>
                <w:lang w:eastAsia="uk-UA"/>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EC49C2" w:rsidRPr="00896C0F" w:rsidRDefault="00EC49C2" w:rsidP="001B296D">
            <w:pPr>
              <w:spacing w:after="0" w:line="240" w:lineRule="auto"/>
              <w:jc w:val="center"/>
              <w:rPr>
                <w:rFonts w:ascii="Times New Roman" w:hAnsi="Times New Roman"/>
                <w:sz w:val="24"/>
                <w:szCs w:val="24"/>
              </w:rPr>
            </w:pPr>
          </w:p>
        </w:tc>
        <w:tc>
          <w:tcPr>
            <w:tcW w:w="1843"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EC49C2" w:rsidRPr="00205363" w:rsidRDefault="00EC49C2" w:rsidP="001B296D">
            <w:pPr>
              <w:spacing w:after="0" w:line="240" w:lineRule="auto"/>
              <w:jc w:val="center"/>
              <w:rPr>
                <w:rFonts w:ascii="Times New Roman" w:hAnsi="Times New Roman"/>
                <w:sz w:val="24"/>
                <w:szCs w:val="24"/>
              </w:rPr>
            </w:pPr>
          </w:p>
        </w:tc>
        <w:tc>
          <w:tcPr>
            <w:tcW w:w="2410"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першого кваліфікованого</w:t>
            </w:r>
            <w:r w:rsidRPr="00205363">
              <w:rPr>
                <w:rFonts w:ascii="Times New Roman" w:hAnsi="Times New Roman"/>
                <w:sz w:val="24"/>
                <w:szCs w:val="24"/>
              </w:rPr>
              <w:t xml:space="preserve"> електронного підпису</w:t>
            </w:r>
            <w:r>
              <w:rPr>
                <w:rFonts w:ascii="Times New Roman" w:hAnsi="Times New Roman"/>
                <w:sz w:val="24"/>
                <w:szCs w:val="24"/>
              </w:rPr>
              <w:t xml:space="preserve"> (далі – КЕП)</w:t>
            </w:r>
            <w:r w:rsidRPr="00205363">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EC49C2" w:rsidRPr="00205363" w:rsidRDefault="00EC49C2"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EC49C2" w:rsidRPr="00205363" w:rsidRDefault="00EC49C2" w:rsidP="001B296D">
            <w:pPr>
              <w:spacing w:after="0" w:line="240" w:lineRule="auto"/>
              <w:jc w:val="center"/>
              <w:rPr>
                <w:rFonts w:ascii="Times New Roman" w:hAnsi="Times New Roman"/>
                <w:sz w:val="24"/>
                <w:szCs w:val="24"/>
              </w:rPr>
            </w:pPr>
            <w:r>
              <w:rPr>
                <w:rFonts w:ascii="Times New Roman" w:hAnsi="Times New Roman"/>
                <w:sz w:val="24"/>
                <w:szCs w:val="24"/>
              </w:rPr>
              <w:t>скасовані повноваження, надані наказом ГУ ДПС від 17.10.2024 №418</w:t>
            </w:r>
          </w:p>
        </w:tc>
      </w:tr>
      <w:tr w:rsidR="00EC49C2" w:rsidRPr="00ED58D2" w:rsidTr="00836207">
        <w:tc>
          <w:tcPr>
            <w:tcW w:w="392" w:type="dxa"/>
            <w:vMerge/>
          </w:tcPr>
          <w:p w:rsidR="00EC49C2" w:rsidRPr="00B54D51" w:rsidRDefault="00EC49C2" w:rsidP="00ED58D2">
            <w:pPr>
              <w:spacing w:after="0" w:line="240" w:lineRule="auto"/>
              <w:jc w:val="center"/>
              <w:rPr>
                <w:rFonts w:ascii="Times New Roman" w:hAnsi="Times New Roman"/>
                <w:sz w:val="24"/>
                <w:szCs w:val="24"/>
              </w:rPr>
            </w:pPr>
          </w:p>
        </w:tc>
        <w:tc>
          <w:tcPr>
            <w:tcW w:w="1134" w:type="dxa"/>
            <w:vMerge/>
          </w:tcPr>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896C0F" w:rsidRDefault="00EC49C2"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EC49C2" w:rsidRPr="00896C0F" w:rsidRDefault="00EC49C2" w:rsidP="001B296D">
            <w:pPr>
              <w:spacing w:after="0" w:line="240" w:lineRule="auto"/>
              <w:jc w:val="center"/>
              <w:rPr>
                <w:rFonts w:ascii="Times New Roman" w:hAnsi="Times New Roman"/>
                <w:sz w:val="24"/>
                <w:szCs w:val="24"/>
              </w:rPr>
            </w:pPr>
          </w:p>
        </w:tc>
        <w:tc>
          <w:tcPr>
            <w:tcW w:w="1843"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EC49C2" w:rsidRPr="00205363" w:rsidRDefault="00EC49C2" w:rsidP="001B296D">
            <w:pPr>
              <w:spacing w:after="0" w:line="240" w:lineRule="auto"/>
              <w:jc w:val="center"/>
              <w:rPr>
                <w:rFonts w:ascii="Times New Roman" w:hAnsi="Times New Roman"/>
                <w:sz w:val="24"/>
                <w:szCs w:val="24"/>
              </w:rPr>
            </w:pPr>
          </w:p>
        </w:tc>
        <w:tc>
          <w:tcPr>
            <w:tcW w:w="2410"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другого КЕП</w:t>
            </w:r>
            <w:r w:rsidRPr="00205363">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EC49C2" w:rsidRPr="00205363" w:rsidRDefault="00EC49C2"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EC49C2" w:rsidRPr="00205363" w:rsidRDefault="00EC49C2" w:rsidP="001B296D">
            <w:pPr>
              <w:spacing w:after="0" w:line="240" w:lineRule="auto"/>
              <w:jc w:val="center"/>
              <w:rPr>
                <w:rFonts w:ascii="Times New Roman" w:hAnsi="Times New Roman"/>
                <w:sz w:val="24"/>
                <w:szCs w:val="24"/>
              </w:rPr>
            </w:pPr>
            <w:r>
              <w:rPr>
                <w:rFonts w:ascii="Times New Roman" w:hAnsi="Times New Roman"/>
                <w:sz w:val="24"/>
                <w:szCs w:val="24"/>
              </w:rPr>
              <w:t>скасовані повноваження, надані наказом ГУ ДПС від 28.01.2025 №52</w:t>
            </w:r>
          </w:p>
        </w:tc>
      </w:tr>
      <w:tr w:rsidR="00EC49C2" w:rsidRPr="002A6C48"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F3071A" w:rsidRDefault="00EC49C2" w:rsidP="00F3071A">
            <w:pPr>
              <w:spacing w:after="0" w:line="240" w:lineRule="auto"/>
              <w:rPr>
                <w:rFonts w:ascii="Times New Roman" w:hAnsi="Times New Roman"/>
                <w:color w:val="000000"/>
                <w:lang w:val="en-US" w:eastAsia="uk-UA"/>
              </w:rPr>
            </w:pPr>
            <w:r>
              <w:rPr>
                <w:rFonts w:ascii="Times New Roman" w:hAnsi="Times New Roman"/>
                <w:color w:val="000000"/>
                <w:lang w:val="en-US" w:eastAsia="uk-UA"/>
              </w:rPr>
              <w:t>20</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w:t>
            </w:r>
            <w:r w:rsidRPr="00437C26">
              <w:rPr>
                <w:rFonts w:ascii="Times New Roman" w:hAnsi="Times New Roman"/>
                <w:color w:val="000000"/>
                <w:lang w:val="ru-RU" w:eastAsia="uk-UA"/>
              </w:rPr>
              <w:lastRenderedPageBreak/>
              <w:t>5 №</w:t>
            </w:r>
            <w:r>
              <w:rPr>
                <w:rFonts w:ascii="Times New Roman" w:hAnsi="Times New Roman"/>
                <w:color w:val="000000"/>
                <w:lang w:val="en-US" w:eastAsia="uk-UA"/>
              </w:rPr>
              <w:t>1</w:t>
            </w:r>
            <w:r>
              <w:rPr>
                <w:rFonts w:ascii="Times New Roman" w:hAnsi="Times New Roman"/>
                <w:color w:val="000000"/>
                <w:lang w:eastAsia="uk-UA"/>
              </w:rPr>
              <w:t>3</w:t>
            </w:r>
            <w:r>
              <w:rPr>
                <w:rFonts w:ascii="Times New Roman" w:hAnsi="Times New Roman"/>
                <w:color w:val="000000"/>
                <w:lang w:val="en-US" w:eastAsia="uk-UA"/>
              </w:rPr>
              <w:t>5</w:t>
            </w:r>
          </w:p>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474657" w:rsidRDefault="00EC49C2" w:rsidP="001B296D">
            <w:pPr>
              <w:spacing w:after="0" w:line="240" w:lineRule="auto"/>
              <w:jc w:val="center"/>
              <w:rPr>
                <w:rFonts w:ascii="Times New Roman" w:hAnsi="Times New Roman"/>
                <w:color w:val="000000"/>
                <w:sz w:val="24"/>
                <w:szCs w:val="24"/>
                <w:lang w:eastAsia="uk-UA"/>
              </w:rPr>
            </w:pPr>
            <w:proofErr w:type="spellStart"/>
            <w:r w:rsidRPr="00474657">
              <w:rPr>
                <w:rFonts w:ascii="Times New Roman" w:hAnsi="Times New Roman"/>
                <w:sz w:val="24"/>
                <w:szCs w:val="24"/>
              </w:rPr>
              <w:lastRenderedPageBreak/>
              <w:t>Арусоо</w:t>
            </w:r>
            <w:proofErr w:type="spellEnd"/>
            <w:r w:rsidRPr="00474657">
              <w:rPr>
                <w:rFonts w:ascii="Times New Roman" w:hAnsi="Times New Roman"/>
                <w:sz w:val="24"/>
                <w:szCs w:val="24"/>
              </w:rPr>
              <w:t xml:space="preserve"> </w:t>
            </w:r>
            <w:r w:rsidRPr="00474657">
              <w:rPr>
                <w:rFonts w:ascii="Times New Roman" w:hAnsi="Times New Roman"/>
                <w:sz w:val="24"/>
                <w:szCs w:val="24"/>
              </w:rPr>
              <w:lastRenderedPageBreak/>
              <w:t>Євгенія</w:t>
            </w:r>
          </w:p>
          <w:p w:rsidR="00EC49C2" w:rsidRPr="00474657" w:rsidRDefault="00EC49C2" w:rsidP="001B296D">
            <w:pPr>
              <w:spacing w:after="0" w:line="240" w:lineRule="auto"/>
              <w:jc w:val="center"/>
              <w:rPr>
                <w:rFonts w:ascii="Times New Roman" w:hAnsi="Times New Roman"/>
                <w:color w:val="000000"/>
                <w:sz w:val="24"/>
                <w:szCs w:val="24"/>
                <w:lang w:eastAsia="uk-UA"/>
              </w:rPr>
            </w:pPr>
          </w:p>
        </w:tc>
        <w:tc>
          <w:tcPr>
            <w:tcW w:w="1843" w:type="dxa"/>
          </w:tcPr>
          <w:p w:rsidR="00EC49C2" w:rsidRPr="00474657" w:rsidRDefault="00EC49C2" w:rsidP="001B296D">
            <w:pPr>
              <w:spacing w:after="0" w:line="240" w:lineRule="auto"/>
              <w:rPr>
                <w:rFonts w:ascii="Times New Roman" w:hAnsi="Times New Roman"/>
                <w:color w:val="000000"/>
                <w:sz w:val="24"/>
                <w:szCs w:val="24"/>
                <w:lang w:val="ru-RU" w:eastAsia="uk-UA"/>
              </w:rPr>
            </w:pPr>
            <w:r w:rsidRPr="00474657">
              <w:rPr>
                <w:rFonts w:ascii="Times New Roman" w:hAnsi="Times New Roman"/>
                <w:sz w:val="24"/>
                <w:szCs w:val="24"/>
              </w:rPr>
              <w:lastRenderedPageBreak/>
              <w:t xml:space="preserve">заступник </w:t>
            </w:r>
            <w:r w:rsidRPr="00474657">
              <w:rPr>
                <w:rFonts w:ascii="Times New Roman" w:hAnsi="Times New Roman"/>
                <w:sz w:val="24"/>
                <w:szCs w:val="24"/>
              </w:rPr>
              <w:lastRenderedPageBreak/>
              <w:t xml:space="preserve">начальника відділу податків і зборів з юридичних осіб у галузі виробництва непродовольчих товарів </w:t>
            </w:r>
            <w:r w:rsidRPr="00474657">
              <w:rPr>
                <w:rFonts w:ascii="Times New Roman" w:hAnsi="Times New Roman"/>
                <w:color w:val="000000"/>
                <w:sz w:val="24"/>
                <w:szCs w:val="24"/>
              </w:rPr>
              <w:t>управління оподаткування юридичних осіб</w:t>
            </w:r>
            <w:r w:rsidRPr="00474657">
              <w:rPr>
                <w:rFonts w:ascii="Times New Roman" w:hAnsi="Times New Roman"/>
                <w:sz w:val="24"/>
                <w:szCs w:val="24"/>
              </w:rPr>
              <w:t xml:space="preserve"> </w:t>
            </w:r>
          </w:p>
          <w:p w:rsidR="00EC49C2" w:rsidRPr="00474657" w:rsidRDefault="00EC49C2" w:rsidP="001B296D">
            <w:pPr>
              <w:spacing w:after="0" w:line="240" w:lineRule="auto"/>
              <w:rPr>
                <w:rFonts w:ascii="Times New Roman" w:hAnsi="Times New Roman"/>
                <w:color w:val="000000"/>
                <w:sz w:val="24"/>
                <w:szCs w:val="24"/>
                <w:lang w:val="ru-RU" w:eastAsia="uk-UA"/>
              </w:rPr>
            </w:pPr>
          </w:p>
        </w:tc>
        <w:tc>
          <w:tcPr>
            <w:tcW w:w="2410" w:type="dxa"/>
            <w:vMerge w:val="restart"/>
          </w:tcPr>
          <w:p w:rsidR="00EC49C2" w:rsidRPr="008D7BD8" w:rsidRDefault="00EC49C2" w:rsidP="00356F15">
            <w:pPr>
              <w:pStyle w:val="a4"/>
              <w:ind w:firstLine="37"/>
              <w:rPr>
                <w:sz w:val="22"/>
                <w:szCs w:val="22"/>
              </w:rPr>
            </w:pPr>
            <w:r w:rsidRPr="008D7BD8">
              <w:rPr>
                <w:sz w:val="22"/>
                <w:szCs w:val="22"/>
              </w:rPr>
              <w:lastRenderedPageBreak/>
              <w:t xml:space="preserve">прийняття за </w:t>
            </w:r>
            <w:r w:rsidRPr="008D7BD8">
              <w:rPr>
                <w:sz w:val="22"/>
                <w:szCs w:val="22"/>
              </w:rPr>
              <w:lastRenderedPageBreak/>
              <w:t>результатами камеральних перевірок податкових повідомлень-рішень;</w:t>
            </w: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Pr="008D7BD8" w:rsidRDefault="00EC49C2" w:rsidP="00356F15">
            <w:pPr>
              <w:tabs>
                <w:tab w:val="left" w:pos="993"/>
              </w:tabs>
              <w:ind w:firstLine="567"/>
              <w:rPr>
                <w:rFonts w:ascii="Times New Roman" w:hAnsi="Times New Roman"/>
              </w:rPr>
            </w:pPr>
          </w:p>
          <w:p w:rsidR="00EC49C2" w:rsidRDefault="00EC49C2" w:rsidP="00356F15">
            <w:pPr>
              <w:tabs>
                <w:tab w:val="left" w:pos="993"/>
              </w:tabs>
              <w:ind w:firstLine="567"/>
              <w:rPr>
                <w:rFonts w:ascii="Times New Roman" w:hAnsi="Times New Roman"/>
              </w:rPr>
            </w:pPr>
          </w:p>
          <w:p w:rsidR="00EC49C2" w:rsidRDefault="00EC49C2" w:rsidP="00356F15">
            <w:pPr>
              <w:tabs>
                <w:tab w:val="left" w:pos="993"/>
              </w:tabs>
              <w:ind w:firstLine="567"/>
              <w:rPr>
                <w:rFonts w:ascii="Times New Roman" w:hAnsi="Times New Roman"/>
              </w:rPr>
            </w:pPr>
          </w:p>
          <w:p w:rsidR="00EC49C2" w:rsidRDefault="00EC49C2" w:rsidP="00356F15">
            <w:pPr>
              <w:tabs>
                <w:tab w:val="left" w:pos="993"/>
              </w:tabs>
              <w:ind w:firstLine="567"/>
              <w:rPr>
                <w:rFonts w:ascii="Times New Roman" w:hAnsi="Times New Roman"/>
              </w:rPr>
            </w:pPr>
          </w:p>
          <w:p w:rsidR="00EC49C2" w:rsidRDefault="00EC49C2" w:rsidP="00356F15">
            <w:pPr>
              <w:tabs>
                <w:tab w:val="left" w:pos="993"/>
              </w:tabs>
              <w:rPr>
                <w:rFonts w:ascii="Times New Roman" w:hAnsi="Times New Roman"/>
              </w:rPr>
            </w:pPr>
          </w:p>
          <w:p w:rsidR="00EC49C2" w:rsidRPr="008D7BD8" w:rsidRDefault="00EC49C2" w:rsidP="00356F15">
            <w:pPr>
              <w:tabs>
                <w:tab w:val="left" w:pos="993"/>
              </w:tabs>
              <w:rPr>
                <w:rFonts w:ascii="Times New Roman" w:hAnsi="Times New Roman"/>
              </w:rPr>
            </w:pPr>
          </w:p>
          <w:p w:rsidR="00EC49C2" w:rsidRPr="008D7BD8" w:rsidRDefault="00EC49C2" w:rsidP="00356F15">
            <w:pPr>
              <w:tabs>
                <w:tab w:val="left" w:pos="993"/>
              </w:tabs>
              <w:rPr>
                <w:rFonts w:ascii="Times New Roman" w:hAnsi="Times New Roman"/>
              </w:rPr>
            </w:pPr>
            <w:r w:rsidRPr="008D7BD8">
              <w:rPr>
                <w:rFonts w:ascii="Times New Roman" w:hAnsi="Times New Roman"/>
              </w:rPr>
              <w:t>підписання:</w:t>
            </w:r>
          </w:p>
          <w:p w:rsidR="00EC49C2" w:rsidRPr="008D7BD8" w:rsidRDefault="00EC49C2" w:rsidP="00356F15">
            <w:pPr>
              <w:tabs>
                <w:tab w:val="left" w:pos="993"/>
              </w:tabs>
              <w:rPr>
                <w:rFonts w:ascii="Times New Roman" w:hAnsi="Times New Roman"/>
              </w:rPr>
            </w:pPr>
            <w:r w:rsidRPr="008D7BD8">
              <w:rPr>
                <w:rFonts w:ascii="Times New Roman" w:hAnsi="Times New Roman"/>
              </w:rPr>
              <w:t>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EC49C2" w:rsidRPr="008D7BD8" w:rsidRDefault="00EC49C2" w:rsidP="00356F15">
            <w:pPr>
              <w:tabs>
                <w:tab w:val="left" w:pos="993"/>
              </w:tabs>
              <w:rPr>
                <w:rFonts w:ascii="Times New Roman" w:hAnsi="Times New Roman"/>
              </w:rPr>
            </w:pPr>
            <w:r w:rsidRPr="008D7BD8">
              <w:rPr>
                <w:rFonts w:ascii="Times New Roman" w:hAnsi="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w:t>
            </w:r>
            <w:r w:rsidRPr="008D7BD8">
              <w:rPr>
                <w:rFonts w:ascii="Times New Roman" w:hAnsi="Times New Roman"/>
              </w:rPr>
              <w:lastRenderedPageBreak/>
              <w:t>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C49C2" w:rsidRPr="008D7BD8" w:rsidRDefault="00EC49C2" w:rsidP="00356F15">
            <w:pPr>
              <w:tabs>
                <w:tab w:val="left" w:pos="993"/>
              </w:tabs>
              <w:rPr>
                <w:rFonts w:ascii="Times New Roman" w:hAnsi="Times New Roman"/>
              </w:rPr>
            </w:pPr>
            <w:r w:rsidRPr="008D7BD8">
              <w:rPr>
                <w:rFonts w:ascii="Times New Roman" w:hAnsi="Times New Roman"/>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EC49C2" w:rsidRDefault="00EC49C2" w:rsidP="00356F15">
            <w:pPr>
              <w:tabs>
                <w:tab w:val="left" w:pos="993"/>
              </w:tabs>
              <w:rPr>
                <w:rFonts w:ascii="Times New Roman" w:hAnsi="Times New Roman"/>
              </w:rPr>
            </w:pPr>
          </w:p>
          <w:p w:rsidR="00EC49C2" w:rsidRPr="008D7BD8" w:rsidRDefault="00EC49C2" w:rsidP="00356F15">
            <w:pPr>
              <w:tabs>
                <w:tab w:val="left" w:pos="993"/>
              </w:tabs>
              <w:rPr>
                <w:rFonts w:ascii="Times New Roman" w:hAnsi="Times New Roman"/>
              </w:rPr>
            </w:pPr>
            <w:r w:rsidRPr="008D7BD8">
              <w:rPr>
                <w:rFonts w:ascii="Times New Roman" w:hAnsi="Times New Roman"/>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EC49C2" w:rsidRPr="008D7BD8" w:rsidRDefault="00EC49C2" w:rsidP="00356F15">
            <w:pPr>
              <w:tabs>
                <w:tab w:val="left" w:pos="993"/>
              </w:tabs>
              <w:rPr>
                <w:rFonts w:ascii="Times New Roman" w:hAnsi="Times New Roman"/>
              </w:rPr>
            </w:pPr>
            <w:r w:rsidRPr="008D7BD8">
              <w:rPr>
                <w:rFonts w:ascii="Times New Roman" w:hAnsi="Times New Roman"/>
              </w:rPr>
              <w:t>листів про відмову у реєстрації платника єдиного податку;</w:t>
            </w:r>
          </w:p>
          <w:p w:rsidR="00EC49C2" w:rsidRPr="008D7BD8" w:rsidRDefault="00EC49C2" w:rsidP="00356F15">
            <w:pPr>
              <w:tabs>
                <w:tab w:val="left" w:pos="993"/>
              </w:tabs>
              <w:rPr>
                <w:rFonts w:ascii="Times New Roman" w:hAnsi="Times New Roman"/>
              </w:rPr>
            </w:pPr>
          </w:p>
          <w:p w:rsidR="00EC49C2" w:rsidRPr="008D7BD8" w:rsidRDefault="00EC49C2" w:rsidP="00356F15">
            <w:pPr>
              <w:tabs>
                <w:tab w:val="left" w:pos="993"/>
              </w:tabs>
              <w:rPr>
                <w:rFonts w:ascii="Times New Roman" w:hAnsi="Times New Roman"/>
              </w:rPr>
            </w:pPr>
            <w:r w:rsidRPr="008D7BD8">
              <w:rPr>
                <w:rFonts w:ascii="Times New Roman" w:hAnsi="Times New Roman"/>
              </w:rPr>
              <w:t>прийняття рішень про:</w:t>
            </w:r>
          </w:p>
          <w:p w:rsidR="00EC49C2" w:rsidRPr="008D7BD8" w:rsidRDefault="00EC49C2" w:rsidP="00356F15">
            <w:pPr>
              <w:tabs>
                <w:tab w:val="left" w:pos="993"/>
              </w:tabs>
              <w:rPr>
                <w:rFonts w:ascii="Times New Roman" w:hAnsi="Times New Roman"/>
                <w:color w:val="000000"/>
                <w:lang w:eastAsia="uk-UA"/>
              </w:rPr>
            </w:pPr>
            <w:r w:rsidRPr="008D7BD8">
              <w:rPr>
                <w:rFonts w:ascii="Times New Roman" w:hAnsi="Times New Roman"/>
              </w:rPr>
              <w:t>анулювання реєстрації платника єдиного податку</w:t>
            </w:r>
            <w:r>
              <w:rPr>
                <w:rFonts w:ascii="Times New Roman" w:hAnsi="Times New Roman"/>
              </w:rPr>
              <w:t>.</w:t>
            </w:r>
          </w:p>
        </w:tc>
        <w:tc>
          <w:tcPr>
            <w:tcW w:w="1984" w:type="dxa"/>
            <w:vMerge w:val="restart"/>
          </w:tcPr>
          <w:p w:rsidR="00EC49C2" w:rsidRPr="00AC572C" w:rsidRDefault="00EC49C2" w:rsidP="00356F15">
            <w:pPr>
              <w:pStyle w:val="a4"/>
              <w:ind w:firstLine="34"/>
              <w:rPr>
                <w:sz w:val="22"/>
                <w:szCs w:val="22"/>
              </w:rPr>
            </w:pPr>
            <w:r w:rsidRPr="00AC572C">
              <w:rPr>
                <w:sz w:val="22"/>
                <w:szCs w:val="22"/>
              </w:rPr>
              <w:lastRenderedPageBreak/>
              <w:t xml:space="preserve">пункт 54.3 статті </w:t>
            </w:r>
            <w:r w:rsidRPr="00AC572C">
              <w:rPr>
                <w:sz w:val="22"/>
                <w:szCs w:val="22"/>
              </w:rPr>
              <w:lastRenderedPageBreak/>
              <w:t>54 «Визначення сум податкових та грошових зобов’язань» ПКУ;</w:t>
            </w:r>
          </w:p>
          <w:p w:rsidR="00EC49C2" w:rsidRPr="00AC572C" w:rsidRDefault="00EC49C2" w:rsidP="00356F15">
            <w:pPr>
              <w:pStyle w:val="a4"/>
              <w:ind w:firstLine="34"/>
              <w:rPr>
                <w:sz w:val="22"/>
                <w:szCs w:val="22"/>
              </w:rPr>
            </w:pPr>
            <w:r w:rsidRPr="00AC572C">
              <w:rPr>
                <w:sz w:val="22"/>
                <w:szCs w:val="22"/>
              </w:rPr>
              <w:t xml:space="preserve">пункт 58.1 статті 58 «Податкове повідомлення-рішення» ПКУ; </w:t>
            </w:r>
          </w:p>
          <w:p w:rsidR="00EC49C2" w:rsidRPr="00AC572C" w:rsidRDefault="00EC49C2" w:rsidP="00356F15">
            <w:pPr>
              <w:pStyle w:val="a4"/>
              <w:ind w:firstLine="34"/>
              <w:rPr>
                <w:sz w:val="22"/>
                <w:szCs w:val="22"/>
              </w:rPr>
            </w:pPr>
            <w:r w:rsidRPr="00AC572C">
              <w:rPr>
                <w:sz w:val="22"/>
                <w:szCs w:val="22"/>
              </w:rPr>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EC49C2" w:rsidRPr="00AC572C" w:rsidRDefault="00EC49C2" w:rsidP="00356F15">
            <w:pPr>
              <w:pStyle w:val="a4"/>
              <w:ind w:firstLine="34"/>
              <w:rPr>
                <w:sz w:val="22"/>
                <w:szCs w:val="22"/>
              </w:rPr>
            </w:pPr>
            <w:r w:rsidRPr="00AC572C">
              <w:rPr>
                <w:sz w:val="22"/>
                <w:szCs w:val="22"/>
              </w:rPr>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EC49C2" w:rsidRPr="00AC572C" w:rsidRDefault="00EC49C2" w:rsidP="00356F15">
            <w:pPr>
              <w:pStyle w:val="a4"/>
              <w:ind w:firstLine="34"/>
              <w:rPr>
                <w:sz w:val="22"/>
                <w:szCs w:val="22"/>
              </w:rPr>
            </w:pPr>
            <w:r w:rsidRPr="00AC572C">
              <w:rPr>
                <w:sz w:val="22"/>
                <w:szCs w:val="22"/>
              </w:rPr>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w:t>
            </w:r>
            <w:r w:rsidRPr="00AC572C">
              <w:rPr>
                <w:sz w:val="22"/>
                <w:szCs w:val="22"/>
              </w:rPr>
              <w:lastRenderedPageBreak/>
              <w:t xml:space="preserve">податкових пільг не за цільовим призначенням чи всупереч умовам чи цілям їх надання» ПКУ; </w:t>
            </w:r>
          </w:p>
          <w:p w:rsidR="00EC49C2" w:rsidRPr="00AC572C" w:rsidRDefault="00EC49C2" w:rsidP="00356F15">
            <w:pPr>
              <w:pStyle w:val="a4"/>
              <w:ind w:firstLine="34"/>
            </w:pPr>
            <w:r w:rsidRPr="00AC572C">
              <w:rPr>
                <w:sz w:val="22"/>
                <w:szCs w:val="22"/>
              </w:rPr>
              <w:t>стаття 124 «Порушення правил сплати (перерахування) грошового зобов’язання» ПКУ;</w:t>
            </w:r>
          </w:p>
          <w:p w:rsidR="00EC49C2" w:rsidRPr="00AC572C" w:rsidRDefault="00EC49C2" w:rsidP="00356F15">
            <w:pPr>
              <w:spacing w:after="0" w:line="240" w:lineRule="auto"/>
              <w:jc w:val="center"/>
              <w:rPr>
                <w:rFonts w:ascii="Times New Roman" w:hAnsi="Times New Roman"/>
                <w:lang w:eastAsia="uk-UA"/>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20.1.1 п. 20.1 ст. 20 ПКУ;</w:t>
            </w: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20.1.2 п. 20.1 ст. 20 ПКУ;</w:t>
            </w: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r w:rsidRPr="00AC572C">
              <w:rPr>
                <w:rFonts w:ascii="Times New Roman" w:hAnsi="Times New Roman"/>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r w:rsidRPr="00AC572C">
              <w:rPr>
                <w:rFonts w:ascii="Times New Roman" w:hAnsi="Times New Roman"/>
              </w:rPr>
              <w:t>пункт 133.4 статті 133 ПКУ, пункт 12' Порядку ведення Реєстру);</w:t>
            </w: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spacing w:after="0" w:line="240" w:lineRule="auto"/>
              <w:jc w:val="center"/>
              <w:rPr>
                <w:rFonts w:ascii="Times New Roman" w:hAnsi="Times New Roman"/>
              </w:rPr>
            </w:pPr>
            <w:r w:rsidRPr="00AC572C">
              <w:rPr>
                <w:rFonts w:ascii="Times New Roman" w:hAnsi="Times New Roman"/>
              </w:rPr>
              <w:t>пункти 299.5, 299.6 статті 299 ПКУ;</w:t>
            </w:r>
          </w:p>
          <w:p w:rsidR="00EC49C2" w:rsidRPr="00AC572C" w:rsidRDefault="00EC49C2" w:rsidP="00356F15">
            <w:pPr>
              <w:spacing w:after="0" w:line="240" w:lineRule="auto"/>
              <w:jc w:val="center"/>
              <w:rPr>
                <w:rFonts w:ascii="Times New Roman" w:hAnsi="Times New Roman"/>
              </w:rPr>
            </w:pPr>
          </w:p>
          <w:p w:rsidR="00EC49C2" w:rsidRPr="00AC572C" w:rsidRDefault="00EC49C2" w:rsidP="00356F15">
            <w:pPr>
              <w:tabs>
                <w:tab w:val="left" w:pos="993"/>
              </w:tabs>
              <w:rPr>
                <w:rFonts w:ascii="Times New Roman" w:hAnsi="Times New Roman"/>
              </w:rPr>
            </w:pPr>
          </w:p>
          <w:p w:rsidR="00EC49C2" w:rsidRPr="00AC572C" w:rsidRDefault="00EC49C2" w:rsidP="00356F15">
            <w:pPr>
              <w:tabs>
                <w:tab w:val="left" w:pos="993"/>
              </w:tabs>
              <w:rPr>
                <w:rFonts w:ascii="Times New Roman" w:hAnsi="Times New Roman"/>
              </w:rPr>
            </w:pPr>
          </w:p>
          <w:p w:rsidR="00EC49C2" w:rsidRPr="00AC572C" w:rsidRDefault="00EC49C2" w:rsidP="00356F15">
            <w:pPr>
              <w:tabs>
                <w:tab w:val="left" w:pos="993"/>
              </w:tabs>
              <w:rPr>
                <w:rFonts w:ascii="Times New Roman" w:hAnsi="Times New Roman"/>
                <w:lang w:eastAsia="uk-UA"/>
              </w:rPr>
            </w:pPr>
            <w:r w:rsidRPr="00AC572C">
              <w:rPr>
                <w:rFonts w:ascii="Times New Roman" w:hAnsi="Times New Roman"/>
              </w:rPr>
              <w:t>пункт 299.10  статті 299 ПКУ</w:t>
            </w:r>
            <w:r>
              <w:rPr>
                <w:rFonts w:ascii="Times New Roman" w:hAnsi="Times New Roman"/>
              </w:rPr>
              <w:t>.</w:t>
            </w:r>
          </w:p>
        </w:tc>
        <w:tc>
          <w:tcPr>
            <w:tcW w:w="851" w:type="dxa"/>
          </w:tcPr>
          <w:p w:rsidR="00EC49C2" w:rsidRPr="001B296D" w:rsidRDefault="00EC49C2" w:rsidP="00ED58D2">
            <w:pPr>
              <w:spacing w:after="0" w:line="240" w:lineRule="auto"/>
              <w:jc w:val="center"/>
              <w:rPr>
                <w:rFonts w:ascii="Times New Roman" w:hAnsi="Times New Roman"/>
              </w:rPr>
            </w:pPr>
            <w:r w:rsidRPr="001B296D">
              <w:rPr>
                <w:rFonts w:ascii="Times New Roman" w:hAnsi="Times New Roman"/>
              </w:rPr>
              <w:lastRenderedPageBreak/>
              <w:t>Скасо</w:t>
            </w:r>
            <w:r w:rsidRPr="001B296D">
              <w:rPr>
                <w:rFonts w:ascii="Times New Roman" w:hAnsi="Times New Roman"/>
              </w:rPr>
              <w:lastRenderedPageBreak/>
              <w:t>вано згідно</w:t>
            </w:r>
          </w:p>
          <w:p w:rsidR="00EC49C2" w:rsidRPr="001B296D" w:rsidRDefault="00EC49C2" w:rsidP="00ED58D2">
            <w:pPr>
              <w:spacing w:after="0" w:line="240" w:lineRule="auto"/>
              <w:jc w:val="center"/>
              <w:rPr>
                <w:rFonts w:ascii="Times New Roman" w:hAnsi="Times New Roman"/>
              </w:rPr>
            </w:pPr>
            <w:r w:rsidRPr="001B296D">
              <w:rPr>
                <w:rFonts w:ascii="Times New Roman" w:hAnsi="Times New Roman"/>
              </w:rPr>
              <w:t>Наказу від</w:t>
            </w:r>
          </w:p>
          <w:p w:rsidR="00EC49C2" w:rsidRPr="001B296D" w:rsidRDefault="00EC49C2" w:rsidP="00ED58D2">
            <w:pPr>
              <w:spacing w:after="0" w:line="240" w:lineRule="auto"/>
              <w:jc w:val="center"/>
              <w:rPr>
                <w:rFonts w:ascii="Times New Roman" w:hAnsi="Times New Roman"/>
              </w:rPr>
            </w:pPr>
            <w:r w:rsidRPr="001B296D">
              <w:rPr>
                <w:rFonts w:ascii="Times New Roman" w:hAnsi="Times New Roman"/>
              </w:rPr>
              <w:t xml:space="preserve">02.06.25 №183-о </w:t>
            </w: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33754" w:rsidRDefault="00EC49C2" w:rsidP="00356F15">
            <w:pPr>
              <w:spacing w:after="0" w:line="240" w:lineRule="auto"/>
              <w:jc w:val="center"/>
              <w:rPr>
                <w:rFonts w:ascii="Times New Roman" w:hAnsi="Times New Roman"/>
              </w:rPr>
            </w:pPr>
            <w:r w:rsidRPr="00833754">
              <w:rPr>
                <w:rFonts w:ascii="Times New Roman" w:hAnsi="Times New Roman"/>
              </w:rPr>
              <w:t xml:space="preserve">20.02.2025  № 134 ( зі змінами внесеними наказом від  </w:t>
            </w:r>
            <w:r w:rsidRPr="002F22DA">
              <w:rPr>
                <w:rFonts w:ascii="Times New Roman" w:hAnsi="Times New Roman"/>
                <w:lang w:val="ru-RU"/>
              </w:rPr>
              <w:t>14</w:t>
            </w:r>
            <w:r w:rsidRPr="00833754">
              <w:rPr>
                <w:rFonts w:ascii="Times New Roman" w:hAnsi="Times New Roman"/>
              </w:rPr>
              <w:t>.07.2025 №</w:t>
            </w:r>
            <w:r w:rsidRPr="002F22DA">
              <w:rPr>
                <w:rFonts w:ascii="Times New Roman" w:hAnsi="Times New Roman"/>
                <w:lang w:val="ru-RU"/>
              </w:rPr>
              <w:t xml:space="preserve"> 456</w:t>
            </w:r>
            <w:r w:rsidRPr="00833754">
              <w:rPr>
                <w:rFonts w:ascii="Times New Roman" w:hAnsi="Times New Roman"/>
              </w:rPr>
              <w:t xml:space="preserve"> )</w:t>
            </w:r>
          </w:p>
        </w:tc>
        <w:tc>
          <w:tcPr>
            <w:tcW w:w="1559" w:type="dxa"/>
          </w:tcPr>
          <w:p w:rsidR="00EC49C2" w:rsidRPr="00474657" w:rsidRDefault="00EC49C2" w:rsidP="001B296D">
            <w:pPr>
              <w:jc w:val="center"/>
              <w:rPr>
                <w:rFonts w:ascii="Times New Roman" w:hAnsi="Times New Roman"/>
                <w:sz w:val="24"/>
                <w:szCs w:val="24"/>
              </w:rPr>
            </w:pPr>
            <w:proofErr w:type="spellStart"/>
            <w:r w:rsidRPr="00474657">
              <w:rPr>
                <w:rFonts w:ascii="Times New Roman" w:hAnsi="Times New Roman"/>
                <w:sz w:val="24"/>
                <w:szCs w:val="24"/>
              </w:rPr>
              <w:t>Бруй</w:t>
            </w:r>
            <w:proofErr w:type="spellEnd"/>
            <w:r w:rsidRPr="00474657">
              <w:rPr>
                <w:rFonts w:ascii="Times New Roman" w:hAnsi="Times New Roman"/>
                <w:sz w:val="24"/>
                <w:szCs w:val="24"/>
              </w:rPr>
              <w:t xml:space="preserve"> Світлана </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юридичних осіб у галузі сільського господарства </w:t>
            </w:r>
            <w:r w:rsidRPr="00474657">
              <w:rPr>
                <w:rFonts w:ascii="Times New Roman" w:hAnsi="Times New Roman"/>
                <w:color w:val="000000"/>
                <w:sz w:val="24"/>
                <w:szCs w:val="24"/>
              </w:rPr>
              <w:t>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33754" w:rsidRDefault="00EC49C2" w:rsidP="00356F15">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4</w:t>
            </w:r>
            <w:r w:rsidRPr="00833754">
              <w:rPr>
                <w:rFonts w:ascii="Times New Roman" w:hAnsi="Times New Roman"/>
              </w:rPr>
              <w:t xml:space="preserve"> ( зі змінами внесеними наказом від   </w:t>
            </w:r>
            <w:r w:rsidRPr="002F22DA">
              <w:rPr>
                <w:rFonts w:ascii="Times New Roman" w:hAnsi="Times New Roman"/>
                <w:lang w:val="ru-RU"/>
              </w:rPr>
              <w:t>14</w:t>
            </w:r>
            <w:r w:rsidRPr="00833754">
              <w:rPr>
                <w:rFonts w:ascii="Times New Roman" w:hAnsi="Times New Roman"/>
              </w:rPr>
              <w:t xml:space="preserve">.07.2025 № </w:t>
            </w:r>
            <w:r w:rsidRPr="002F22DA">
              <w:rPr>
                <w:rFonts w:ascii="Times New Roman" w:hAnsi="Times New Roman"/>
                <w:lang w:val="ru-RU"/>
              </w:rPr>
              <w:t>456</w:t>
            </w:r>
            <w:r w:rsidRPr="00833754">
              <w:rPr>
                <w:rFonts w:ascii="Times New Roman" w:hAnsi="Times New Roman"/>
              </w:rPr>
              <w:t>)</w:t>
            </w:r>
          </w:p>
        </w:tc>
        <w:tc>
          <w:tcPr>
            <w:tcW w:w="1559" w:type="dxa"/>
          </w:tcPr>
          <w:p w:rsidR="00EC49C2" w:rsidRDefault="00EC49C2" w:rsidP="001B296D">
            <w:pPr>
              <w:jc w:val="center"/>
              <w:rPr>
                <w:rFonts w:ascii="Times New Roman" w:hAnsi="Times New Roman"/>
                <w:sz w:val="24"/>
                <w:szCs w:val="24"/>
              </w:rPr>
            </w:pPr>
            <w:r w:rsidRPr="00474657">
              <w:rPr>
                <w:rFonts w:ascii="Times New Roman" w:hAnsi="Times New Roman"/>
                <w:sz w:val="24"/>
                <w:szCs w:val="24"/>
              </w:rPr>
              <w:t>Листопад Оксана</w:t>
            </w:r>
          </w:p>
          <w:p w:rsidR="00EC49C2" w:rsidRPr="00974DC3" w:rsidRDefault="00EC49C2" w:rsidP="001B296D">
            <w:pPr>
              <w:jc w:val="center"/>
              <w:rPr>
                <w:rFonts w:ascii="Times New Roman" w:hAnsi="Times New Roman"/>
                <w:sz w:val="24"/>
                <w:szCs w:val="24"/>
                <w:lang w:val="ru-RU"/>
              </w:rPr>
            </w:pPr>
            <w:r w:rsidRPr="00A174B0">
              <w:rPr>
                <w:rFonts w:ascii="Times New Roman" w:hAnsi="Times New Roman"/>
                <w:sz w:val="24"/>
                <w:szCs w:val="24"/>
                <w:lang w:val="ru-RU"/>
              </w:rPr>
              <w:t>(</w:t>
            </w:r>
            <w:r>
              <w:rPr>
                <w:rFonts w:ascii="Times New Roman" w:hAnsi="Times New Roman"/>
                <w:sz w:val="24"/>
                <w:szCs w:val="24"/>
              </w:rPr>
              <w:t xml:space="preserve">на період відсутності </w:t>
            </w:r>
            <w:proofErr w:type="spellStart"/>
            <w:r w:rsidRPr="00474657">
              <w:rPr>
                <w:rFonts w:ascii="Times New Roman" w:hAnsi="Times New Roman"/>
                <w:sz w:val="24"/>
                <w:szCs w:val="24"/>
              </w:rPr>
              <w:t>Бруй</w:t>
            </w:r>
            <w:proofErr w:type="spellEnd"/>
            <w:r w:rsidRPr="00474657">
              <w:rPr>
                <w:rFonts w:ascii="Times New Roman" w:hAnsi="Times New Roman"/>
                <w:sz w:val="24"/>
                <w:szCs w:val="24"/>
              </w:rPr>
              <w:t xml:space="preserve"> </w:t>
            </w:r>
            <w:proofErr w:type="gramStart"/>
            <w:r w:rsidRPr="00474657">
              <w:rPr>
                <w:rFonts w:ascii="Times New Roman" w:hAnsi="Times New Roman"/>
                <w:sz w:val="24"/>
                <w:szCs w:val="24"/>
              </w:rPr>
              <w:t>Св</w:t>
            </w:r>
            <w:proofErr w:type="gramEnd"/>
            <w:r w:rsidRPr="00474657">
              <w:rPr>
                <w:rFonts w:ascii="Times New Roman" w:hAnsi="Times New Roman"/>
                <w:sz w:val="24"/>
                <w:szCs w:val="24"/>
              </w:rPr>
              <w:t>ітлан</w:t>
            </w:r>
            <w:r>
              <w:rPr>
                <w:rFonts w:ascii="Times New Roman" w:hAnsi="Times New Roman"/>
                <w:sz w:val="24"/>
                <w:szCs w:val="24"/>
              </w:rPr>
              <w:t>и)</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сільського господарства управління оподаткування юридичних осіб </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FD7386" w:rsidRDefault="00EC49C2" w:rsidP="00286644">
            <w:pPr>
              <w:spacing w:after="0" w:line="240" w:lineRule="auto"/>
              <w:rPr>
                <w:rFonts w:ascii="Times New Roman" w:hAnsi="Times New Roman"/>
                <w:color w:val="000000"/>
                <w:lang w:eastAsia="uk-UA"/>
              </w:rPr>
            </w:pPr>
            <w:r>
              <w:rPr>
                <w:rFonts w:ascii="Times New Roman" w:hAnsi="Times New Roman"/>
                <w:color w:val="000000"/>
                <w:lang w:val="en-US" w:eastAsia="uk-UA"/>
              </w:rPr>
              <w:t>20</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w:t>
            </w:r>
            <w:r>
              <w:rPr>
                <w:rFonts w:ascii="Times New Roman" w:hAnsi="Times New Roman"/>
                <w:color w:val="000000"/>
                <w:lang w:eastAsia="uk-UA"/>
              </w:rPr>
              <w:t>33</w:t>
            </w:r>
          </w:p>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474657" w:rsidRDefault="00EC49C2" w:rsidP="001B296D">
            <w:pPr>
              <w:jc w:val="center"/>
              <w:rPr>
                <w:rFonts w:ascii="Times New Roman" w:hAnsi="Times New Roman"/>
                <w:sz w:val="24"/>
                <w:szCs w:val="24"/>
              </w:rPr>
            </w:pPr>
            <w:proofErr w:type="spellStart"/>
            <w:r w:rsidRPr="00474657">
              <w:rPr>
                <w:rFonts w:ascii="Times New Roman" w:hAnsi="Times New Roman"/>
                <w:sz w:val="24"/>
                <w:szCs w:val="24"/>
              </w:rPr>
              <w:t>Говтвян</w:t>
            </w:r>
            <w:proofErr w:type="spellEnd"/>
            <w:r w:rsidRPr="00474657">
              <w:rPr>
                <w:rFonts w:ascii="Times New Roman" w:hAnsi="Times New Roman"/>
                <w:sz w:val="24"/>
                <w:szCs w:val="24"/>
              </w:rPr>
              <w:t xml:space="preserve"> Ірина  </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заступнику начальника відділу податків і зборів з юридичних осіб у галузі роздрібної торгівлі </w:t>
            </w:r>
            <w:r w:rsidRPr="00474657">
              <w:rPr>
                <w:rFonts w:ascii="Times New Roman" w:hAnsi="Times New Roman"/>
                <w:color w:val="000000"/>
                <w:sz w:val="24"/>
                <w:szCs w:val="24"/>
              </w:rPr>
              <w:t>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EF5928" w:rsidRDefault="00EC49C2" w:rsidP="001B296D">
            <w:pPr>
              <w:spacing w:after="0" w:line="240" w:lineRule="auto"/>
              <w:jc w:val="center"/>
              <w:rPr>
                <w:rFonts w:ascii="Times New Roman" w:hAnsi="Times New Roman"/>
              </w:rPr>
            </w:pPr>
            <w:r w:rsidRPr="00EF5928">
              <w:rPr>
                <w:rFonts w:ascii="Times New Roman" w:hAnsi="Times New Roman"/>
              </w:rPr>
              <w:t>Скасовано згідно</w:t>
            </w:r>
          </w:p>
          <w:p w:rsidR="00EC49C2" w:rsidRPr="00EF5928" w:rsidRDefault="00EC49C2" w:rsidP="001B296D">
            <w:pPr>
              <w:spacing w:after="0" w:line="240" w:lineRule="auto"/>
              <w:jc w:val="center"/>
              <w:rPr>
                <w:rFonts w:ascii="Times New Roman" w:hAnsi="Times New Roman"/>
              </w:rPr>
            </w:pPr>
            <w:r w:rsidRPr="00EF5928">
              <w:rPr>
                <w:rFonts w:ascii="Times New Roman" w:hAnsi="Times New Roman"/>
              </w:rPr>
              <w:t>Наказу про звільнення від</w:t>
            </w:r>
          </w:p>
          <w:p w:rsidR="00EC49C2" w:rsidRPr="00EF5928" w:rsidRDefault="00EC49C2" w:rsidP="001B296D">
            <w:pPr>
              <w:spacing w:after="0" w:line="240" w:lineRule="auto"/>
              <w:jc w:val="center"/>
              <w:rPr>
                <w:rFonts w:ascii="Times New Roman" w:hAnsi="Times New Roman"/>
              </w:rPr>
            </w:pPr>
            <w:r w:rsidRPr="00EF5928">
              <w:rPr>
                <w:rFonts w:ascii="Times New Roman" w:hAnsi="Times New Roman"/>
              </w:rPr>
              <w:t xml:space="preserve">23.04.25 №141-о </w:t>
            </w: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33754" w:rsidRDefault="00EC49C2" w:rsidP="001679F0">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2</w:t>
            </w:r>
            <w:r w:rsidRPr="00833754">
              <w:rPr>
                <w:rFonts w:ascii="Times New Roman" w:hAnsi="Times New Roman"/>
              </w:rPr>
              <w:t xml:space="preserve"> ( зі змінами </w:t>
            </w:r>
            <w:r w:rsidRPr="00833754">
              <w:rPr>
                <w:rFonts w:ascii="Times New Roman" w:hAnsi="Times New Roman"/>
              </w:rPr>
              <w:lastRenderedPageBreak/>
              <w:t xml:space="preserve">внесеними наказом від   </w:t>
            </w:r>
            <w:r w:rsidRPr="00A72C4A">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A72C4A">
              <w:rPr>
                <w:rFonts w:ascii="Times New Roman" w:hAnsi="Times New Roman"/>
                <w:lang w:val="ru-RU"/>
              </w:rPr>
              <w:t>457</w:t>
            </w:r>
            <w:r w:rsidRPr="00833754">
              <w:rPr>
                <w:rFonts w:ascii="Times New Roman" w:hAnsi="Times New Roman"/>
              </w:rPr>
              <w:t>)</w:t>
            </w:r>
          </w:p>
        </w:tc>
        <w:tc>
          <w:tcPr>
            <w:tcW w:w="1559" w:type="dxa"/>
          </w:tcPr>
          <w:p w:rsidR="00EC49C2" w:rsidRPr="00474657" w:rsidRDefault="00EC49C2" w:rsidP="001B296D">
            <w:pPr>
              <w:jc w:val="center"/>
              <w:rPr>
                <w:rFonts w:ascii="Times New Roman" w:hAnsi="Times New Roman"/>
                <w:sz w:val="24"/>
                <w:szCs w:val="24"/>
              </w:rPr>
            </w:pPr>
            <w:proofErr w:type="spellStart"/>
            <w:r w:rsidRPr="00474657">
              <w:rPr>
                <w:rFonts w:ascii="Times New Roman" w:hAnsi="Times New Roman"/>
                <w:sz w:val="24"/>
                <w:szCs w:val="24"/>
              </w:rPr>
              <w:lastRenderedPageBreak/>
              <w:t>Літинський</w:t>
            </w:r>
            <w:proofErr w:type="spellEnd"/>
            <w:r w:rsidRPr="00474657">
              <w:rPr>
                <w:rFonts w:ascii="Times New Roman" w:hAnsi="Times New Roman"/>
                <w:sz w:val="24"/>
                <w:szCs w:val="24"/>
              </w:rPr>
              <w:t xml:space="preserve"> Валерій </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w:t>
            </w:r>
            <w:r w:rsidRPr="00474657">
              <w:rPr>
                <w:rFonts w:ascii="Times New Roman" w:hAnsi="Times New Roman"/>
                <w:sz w:val="24"/>
                <w:szCs w:val="24"/>
              </w:rPr>
              <w:lastRenderedPageBreak/>
              <w:t xml:space="preserve">юридичних осіб у галузі оптової торгівлі непродовольчими товарами </w:t>
            </w:r>
            <w:r w:rsidRPr="00474657">
              <w:rPr>
                <w:rFonts w:ascii="Times New Roman" w:hAnsi="Times New Roman"/>
                <w:color w:val="000000"/>
                <w:sz w:val="24"/>
                <w:szCs w:val="24"/>
              </w:rPr>
              <w:t>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A72C4A" w:rsidRDefault="00EC49C2" w:rsidP="001679F0">
            <w:pPr>
              <w:spacing w:after="0" w:line="240" w:lineRule="auto"/>
              <w:jc w:val="center"/>
              <w:rPr>
                <w:rFonts w:ascii="Times New Roman" w:hAnsi="Times New Roman"/>
                <w:lang w:val="ru-RU"/>
              </w:rPr>
            </w:pPr>
            <w:r w:rsidRPr="00833754">
              <w:rPr>
                <w:rFonts w:ascii="Times New Roman" w:hAnsi="Times New Roman"/>
              </w:rPr>
              <w:t>20.02.2025  № 13</w:t>
            </w:r>
            <w:r>
              <w:rPr>
                <w:rFonts w:ascii="Times New Roman" w:hAnsi="Times New Roman"/>
              </w:rPr>
              <w:t>2</w:t>
            </w:r>
            <w:r w:rsidRPr="00833754">
              <w:rPr>
                <w:rFonts w:ascii="Times New Roman" w:hAnsi="Times New Roman"/>
              </w:rPr>
              <w:t xml:space="preserve"> ( зі з</w:t>
            </w:r>
            <w:r>
              <w:rPr>
                <w:rFonts w:ascii="Times New Roman" w:hAnsi="Times New Roman"/>
              </w:rPr>
              <w:t xml:space="preserve">мінами внесеними наказом від   </w:t>
            </w:r>
            <w:r w:rsidRPr="00A72C4A">
              <w:rPr>
                <w:rFonts w:ascii="Times New Roman" w:hAnsi="Times New Roman"/>
                <w:lang w:val="ru-RU"/>
              </w:rPr>
              <w:t>14</w:t>
            </w:r>
            <w:r w:rsidRPr="00833754">
              <w:rPr>
                <w:rFonts w:ascii="Times New Roman" w:hAnsi="Times New Roman"/>
              </w:rPr>
              <w:t xml:space="preserve">.07.2025 № </w:t>
            </w:r>
            <w:r w:rsidRPr="00A72C4A">
              <w:rPr>
                <w:rFonts w:ascii="Times New Roman" w:hAnsi="Times New Roman"/>
                <w:lang w:val="ru-RU"/>
              </w:rPr>
              <w:t>457)</w:t>
            </w:r>
          </w:p>
        </w:tc>
        <w:tc>
          <w:tcPr>
            <w:tcW w:w="1559" w:type="dxa"/>
          </w:tcPr>
          <w:p w:rsidR="00EC49C2" w:rsidRDefault="00EC49C2" w:rsidP="001B296D">
            <w:pPr>
              <w:jc w:val="center"/>
              <w:rPr>
                <w:rFonts w:ascii="Times New Roman" w:hAnsi="Times New Roman"/>
                <w:sz w:val="24"/>
                <w:szCs w:val="24"/>
              </w:rPr>
            </w:pPr>
            <w:proofErr w:type="spellStart"/>
            <w:r w:rsidRPr="00474657">
              <w:rPr>
                <w:rFonts w:ascii="Times New Roman" w:hAnsi="Times New Roman"/>
                <w:sz w:val="24"/>
                <w:szCs w:val="24"/>
              </w:rPr>
              <w:t>Нурлаєва</w:t>
            </w:r>
            <w:proofErr w:type="spellEnd"/>
            <w:r w:rsidRPr="00474657">
              <w:rPr>
                <w:rFonts w:ascii="Times New Roman" w:hAnsi="Times New Roman"/>
                <w:sz w:val="24"/>
                <w:szCs w:val="24"/>
              </w:rPr>
              <w:t xml:space="preserve"> Ірина</w:t>
            </w:r>
          </w:p>
          <w:p w:rsidR="00EC49C2" w:rsidRPr="00474657" w:rsidRDefault="00EC49C2" w:rsidP="00FD7386">
            <w:pPr>
              <w:jc w:val="center"/>
              <w:rPr>
                <w:rFonts w:ascii="Times New Roman" w:hAnsi="Times New Roman"/>
                <w:sz w:val="24"/>
                <w:szCs w:val="24"/>
              </w:rPr>
            </w:pPr>
            <w:r w:rsidRPr="00A174B0">
              <w:rPr>
                <w:rFonts w:ascii="Times New Roman" w:hAnsi="Times New Roman"/>
                <w:sz w:val="24"/>
                <w:szCs w:val="24"/>
                <w:lang w:val="ru-RU"/>
              </w:rPr>
              <w:t>(</w:t>
            </w:r>
            <w:proofErr w:type="gramStart"/>
            <w:r>
              <w:rPr>
                <w:rFonts w:ascii="Times New Roman" w:hAnsi="Times New Roman"/>
                <w:sz w:val="24"/>
                <w:szCs w:val="24"/>
              </w:rPr>
              <w:t>на</w:t>
            </w:r>
            <w:proofErr w:type="gramEnd"/>
            <w:r>
              <w:rPr>
                <w:rFonts w:ascii="Times New Roman" w:hAnsi="Times New Roman"/>
                <w:sz w:val="24"/>
                <w:szCs w:val="24"/>
              </w:rPr>
              <w:t xml:space="preserve"> пері</w:t>
            </w:r>
            <w:proofErr w:type="gramStart"/>
            <w:r>
              <w:rPr>
                <w:rFonts w:ascii="Times New Roman" w:hAnsi="Times New Roman"/>
                <w:sz w:val="24"/>
                <w:szCs w:val="24"/>
              </w:rPr>
              <w:t>од</w:t>
            </w:r>
            <w:proofErr w:type="gramEnd"/>
            <w:r>
              <w:rPr>
                <w:rFonts w:ascii="Times New Roman" w:hAnsi="Times New Roman"/>
                <w:sz w:val="24"/>
                <w:szCs w:val="24"/>
              </w:rPr>
              <w:t xml:space="preserve"> відсутності </w:t>
            </w:r>
            <w:proofErr w:type="spellStart"/>
            <w:r w:rsidRPr="00474657">
              <w:rPr>
                <w:rFonts w:ascii="Times New Roman" w:hAnsi="Times New Roman"/>
                <w:sz w:val="24"/>
                <w:szCs w:val="24"/>
              </w:rPr>
              <w:t>Літинськ</w:t>
            </w:r>
            <w:r>
              <w:rPr>
                <w:rFonts w:ascii="Times New Roman" w:hAnsi="Times New Roman"/>
                <w:sz w:val="24"/>
                <w:szCs w:val="24"/>
              </w:rPr>
              <w:t>ого</w:t>
            </w:r>
            <w:proofErr w:type="spellEnd"/>
            <w:r w:rsidRPr="00474657">
              <w:rPr>
                <w:rFonts w:ascii="Times New Roman" w:hAnsi="Times New Roman"/>
                <w:sz w:val="24"/>
                <w:szCs w:val="24"/>
              </w:rPr>
              <w:t xml:space="preserve"> Валері</w:t>
            </w:r>
            <w:r>
              <w:rPr>
                <w:rFonts w:ascii="Times New Roman" w:hAnsi="Times New Roman"/>
                <w:sz w:val="24"/>
                <w:szCs w:val="24"/>
              </w:rPr>
              <w:t>я)</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оптової торгівлі непродовольчими товарами управління оподаткування юридичних осіб </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33754" w:rsidRDefault="00EC49C2" w:rsidP="00356F15">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1</w:t>
            </w:r>
            <w:r w:rsidRPr="00833754">
              <w:rPr>
                <w:rFonts w:ascii="Times New Roman" w:hAnsi="Times New Roman"/>
              </w:rPr>
              <w:t xml:space="preserve"> ( зі змінами внесеними наказом від   </w:t>
            </w:r>
            <w:r w:rsidRPr="00250CDF">
              <w:rPr>
                <w:rFonts w:ascii="Times New Roman" w:hAnsi="Times New Roman"/>
                <w:lang w:val="ru-RU"/>
              </w:rPr>
              <w:t>14</w:t>
            </w:r>
            <w:r w:rsidRPr="00833754">
              <w:rPr>
                <w:rFonts w:ascii="Times New Roman" w:hAnsi="Times New Roman"/>
              </w:rPr>
              <w:t>.07.2025 №</w:t>
            </w:r>
            <w:r w:rsidRPr="005B7DC8">
              <w:rPr>
                <w:rFonts w:ascii="Times New Roman" w:hAnsi="Times New Roman"/>
                <w:lang w:val="ru-RU"/>
              </w:rPr>
              <w:t xml:space="preserve"> 458</w:t>
            </w:r>
            <w:r w:rsidRPr="00833754">
              <w:rPr>
                <w:rFonts w:ascii="Times New Roman" w:hAnsi="Times New Roman"/>
              </w:rPr>
              <w:t>)</w:t>
            </w:r>
          </w:p>
        </w:tc>
        <w:tc>
          <w:tcPr>
            <w:tcW w:w="1559" w:type="dxa"/>
          </w:tcPr>
          <w:p w:rsidR="00EC49C2" w:rsidRPr="00474657" w:rsidRDefault="00EC49C2" w:rsidP="001B296D">
            <w:pPr>
              <w:jc w:val="center"/>
              <w:rPr>
                <w:rFonts w:ascii="Times New Roman" w:hAnsi="Times New Roman"/>
                <w:sz w:val="24"/>
                <w:szCs w:val="24"/>
              </w:rPr>
            </w:pPr>
            <w:r w:rsidRPr="00474657">
              <w:rPr>
                <w:rFonts w:ascii="Times New Roman" w:hAnsi="Times New Roman"/>
                <w:sz w:val="24"/>
                <w:szCs w:val="24"/>
              </w:rPr>
              <w:t xml:space="preserve">Михайличенко Олена  </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Начальник відділу податків і зборів з юридичних осіб у галузі оптової торгівлі продовольчими товарами 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533EDB" w:rsidRDefault="00EC49C2" w:rsidP="00356F15">
            <w:pPr>
              <w:spacing w:after="0" w:line="240" w:lineRule="auto"/>
              <w:jc w:val="center"/>
              <w:rPr>
                <w:rFonts w:ascii="Times New Roman" w:hAnsi="Times New Roman"/>
              </w:rPr>
            </w:pPr>
            <w:r w:rsidRPr="00533EDB">
              <w:rPr>
                <w:rFonts w:ascii="Times New Roman" w:hAnsi="Times New Roman"/>
              </w:rPr>
              <w:t xml:space="preserve">20.02.2025  № 130 ( зі змінами внесеними наказом від   </w:t>
            </w:r>
            <w:r w:rsidRPr="00533EDB">
              <w:rPr>
                <w:rFonts w:ascii="Times New Roman" w:hAnsi="Times New Roman"/>
                <w:lang w:val="ru-RU"/>
              </w:rPr>
              <w:t>14</w:t>
            </w:r>
            <w:r w:rsidRPr="00533EDB">
              <w:rPr>
                <w:rFonts w:ascii="Times New Roman" w:hAnsi="Times New Roman"/>
              </w:rPr>
              <w:t xml:space="preserve">.07.2025 № </w:t>
            </w:r>
            <w:r w:rsidRPr="00533EDB">
              <w:rPr>
                <w:rFonts w:ascii="Times New Roman" w:hAnsi="Times New Roman"/>
                <w:lang w:val="ru-RU"/>
              </w:rPr>
              <w:t>465</w:t>
            </w:r>
            <w:r w:rsidRPr="00533EDB">
              <w:rPr>
                <w:rFonts w:ascii="Times New Roman" w:hAnsi="Times New Roman"/>
              </w:rPr>
              <w:t xml:space="preserve"> )</w:t>
            </w:r>
          </w:p>
        </w:tc>
        <w:tc>
          <w:tcPr>
            <w:tcW w:w="1559" w:type="dxa"/>
          </w:tcPr>
          <w:p w:rsidR="00EC49C2" w:rsidRPr="00474657" w:rsidRDefault="00EC49C2" w:rsidP="001B296D">
            <w:pPr>
              <w:jc w:val="center"/>
              <w:rPr>
                <w:rFonts w:ascii="Times New Roman" w:hAnsi="Times New Roman"/>
                <w:sz w:val="24"/>
                <w:szCs w:val="24"/>
              </w:rPr>
            </w:pPr>
            <w:proofErr w:type="spellStart"/>
            <w:r w:rsidRPr="00474657">
              <w:rPr>
                <w:rFonts w:ascii="Times New Roman" w:hAnsi="Times New Roman"/>
                <w:sz w:val="24"/>
                <w:szCs w:val="24"/>
              </w:rPr>
              <w:t>Оніщенко</w:t>
            </w:r>
            <w:proofErr w:type="spellEnd"/>
            <w:r w:rsidRPr="00474657">
              <w:rPr>
                <w:rFonts w:ascii="Times New Roman" w:hAnsi="Times New Roman"/>
                <w:sz w:val="24"/>
                <w:szCs w:val="24"/>
              </w:rPr>
              <w:t xml:space="preserve"> Наталія </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юридичних осіб у галузі будівництва </w:t>
            </w:r>
            <w:r w:rsidRPr="00474657">
              <w:rPr>
                <w:rFonts w:ascii="Times New Roman" w:hAnsi="Times New Roman"/>
                <w:color w:val="000000"/>
                <w:sz w:val="24"/>
                <w:szCs w:val="24"/>
              </w:rPr>
              <w:t>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33754" w:rsidRDefault="00EC49C2" w:rsidP="00356F15">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29</w:t>
            </w:r>
            <w:r w:rsidRPr="00833754">
              <w:rPr>
                <w:rFonts w:ascii="Times New Roman" w:hAnsi="Times New Roman"/>
              </w:rPr>
              <w:t xml:space="preserve"> ( зі змінами внесеними </w:t>
            </w:r>
            <w:r w:rsidRPr="00833754">
              <w:rPr>
                <w:rFonts w:ascii="Times New Roman" w:hAnsi="Times New Roman"/>
              </w:rPr>
              <w:lastRenderedPageBreak/>
              <w:t xml:space="preserve">наказом від   </w:t>
            </w:r>
            <w:r w:rsidRPr="005B7DC8">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5B7DC8">
              <w:rPr>
                <w:rFonts w:ascii="Times New Roman" w:hAnsi="Times New Roman"/>
                <w:lang w:val="ru-RU"/>
              </w:rPr>
              <w:t>463</w:t>
            </w:r>
            <w:r w:rsidRPr="00833754">
              <w:rPr>
                <w:rFonts w:ascii="Times New Roman" w:hAnsi="Times New Roman"/>
              </w:rPr>
              <w:t>)</w:t>
            </w:r>
          </w:p>
        </w:tc>
        <w:tc>
          <w:tcPr>
            <w:tcW w:w="1559" w:type="dxa"/>
          </w:tcPr>
          <w:p w:rsidR="00EC49C2" w:rsidRPr="00474657" w:rsidRDefault="00EC49C2" w:rsidP="001B296D">
            <w:pPr>
              <w:jc w:val="center"/>
              <w:rPr>
                <w:rFonts w:ascii="Times New Roman" w:hAnsi="Times New Roman"/>
                <w:sz w:val="24"/>
                <w:szCs w:val="24"/>
              </w:rPr>
            </w:pPr>
            <w:r w:rsidRPr="00474657">
              <w:rPr>
                <w:rFonts w:ascii="Times New Roman" w:hAnsi="Times New Roman"/>
                <w:sz w:val="24"/>
                <w:szCs w:val="24"/>
              </w:rPr>
              <w:lastRenderedPageBreak/>
              <w:t xml:space="preserve">Подорожня Антоніна </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w:t>
            </w:r>
            <w:r w:rsidRPr="00474657">
              <w:rPr>
                <w:rFonts w:ascii="Times New Roman" w:hAnsi="Times New Roman"/>
                <w:sz w:val="24"/>
                <w:szCs w:val="24"/>
              </w:rPr>
              <w:lastRenderedPageBreak/>
              <w:t xml:space="preserve">осіб у галузі транспорту та надання інших видів послуг </w:t>
            </w:r>
            <w:r w:rsidRPr="00474657">
              <w:rPr>
                <w:rFonts w:ascii="Times New Roman" w:hAnsi="Times New Roman"/>
                <w:color w:val="000000"/>
                <w:sz w:val="24"/>
                <w:szCs w:val="24"/>
              </w:rPr>
              <w:t>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33754" w:rsidRDefault="00EC49C2" w:rsidP="008B4AE9">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28</w:t>
            </w:r>
            <w:r w:rsidRPr="00833754">
              <w:rPr>
                <w:rFonts w:ascii="Times New Roman" w:hAnsi="Times New Roman"/>
              </w:rPr>
              <w:t xml:space="preserve"> (зі змінами внесеними наказом від   </w:t>
            </w:r>
            <w:r w:rsidRPr="00D7572D">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D7572D">
              <w:rPr>
                <w:rFonts w:ascii="Times New Roman" w:hAnsi="Times New Roman"/>
                <w:lang w:val="ru-RU"/>
              </w:rPr>
              <w:t>459</w:t>
            </w:r>
            <w:r w:rsidRPr="00833754">
              <w:rPr>
                <w:rFonts w:ascii="Times New Roman" w:hAnsi="Times New Roman"/>
              </w:rPr>
              <w:t>)</w:t>
            </w:r>
          </w:p>
        </w:tc>
        <w:tc>
          <w:tcPr>
            <w:tcW w:w="1559" w:type="dxa"/>
          </w:tcPr>
          <w:p w:rsidR="00EC49C2" w:rsidRPr="00474657" w:rsidRDefault="00EC49C2" w:rsidP="001B296D">
            <w:pPr>
              <w:jc w:val="center"/>
              <w:rPr>
                <w:rFonts w:ascii="Times New Roman" w:hAnsi="Times New Roman"/>
                <w:sz w:val="24"/>
                <w:szCs w:val="24"/>
              </w:rPr>
            </w:pPr>
            <w:proofErr w:type="spellStart"/>
            <w:r w:rsidRPr="00474657">
              <w:rPr>
                <w:rFonts w:ascii="Times New Roman" w:hAnsi="Times New Roman"/>
                <w:sz w:val="24"/>
                <w:szCs w:val="24"/>
              </w:rPr>
              <w:t>Сімакова</w:t>
            </w:r>
            <w:proofErr w:type="spellEnd"/>
            <w:r w:rsidRPr="00474657">
              <w:rPr>
                <w:rFonts w:ascii="Times New Roman" w:hAnsi="Times New Roman"/>
                <w:sz w:val="24"/>
                <w:szCs w:val="24"/>
              </w:rPr>
              <w:t xml:space="preserve"> Інна </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начальник відділу податків і зборів з юридичних осіб інших галузей управління оподаткування юридичних осіб</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833754" w:rsidRDefault="00EC49C2" w:rsidP="008B4AE9">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28</w:t>
            </w:r>
            <w:r w:rsidRPr="00833754">
              <w:rPr>
                <w:rFonts w:ascii="Times New Roman" w:hAnsi="Times New Roman"/>
              </w:rPr>
              <w:t xml:space="preserve"> (зі змінами внесеними наказом від   </w:t>
            </w:r>
            <w:r w:rsidRPr="00D7572D">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D7572D">
              <w:rPr>
                <w:rFonts w:ascii="Times New Roman" w:hAnsi="Times New Roman"/>
                <w:lang w:val="ru-RU"/>
              </w:rPr>
              <w:t>459</w:t>
            </w:r>
            <w:r w:rsidRPr="00833754">
              <w:rPr>
                <w:rFonts w:ascii="Times New Roman" w:hAnsi="Times New Roman"/>
              </w:rPr>
              <w:t>)</w:t>
            </w:r>
          </w:p>
        </w:tc>
        <w:tc>
          <w:tcPr>
            <w:tcW w:w="1559" w:type="dxa"/>
          </w:tcPr>
          <w:p w:rsidR="00EC49C2" w:rsidRDefault="00EC49C2" w:rsidP="001B296D">
            <w:pPr>
              <w:jc w:val="center"/>
              <w:rPr>
                <w:rFonts w:ascii="Times New Roman" w:hAnsi="Times New Roman"/>
                <w:sz w:val="24"/>
                <w:szCs w:val="24"/>
                <w:lang w:val="en-US"/>
              </w:rPr>
            </w:pPr>
            <w:proofErr w:type="spellStart"/>
            <w:r w:rsidRPr="00474657">
              <w:rPr>
                <w:rFonts w:ascii="Times New Roman" w:hAnsi="Times New Roman"/>
                <w:sz w:val="24"/>
                <w:szCs w:val="24"/>
              </w:rPr>
              <w:t>Багній</w:t>
            </w:r>
            <w:proofErr w:type="spellEnd"/>
            <w:r w:rsidRPr="00474657">
              <w:rPr>
                <w:rFonts w:ascii="Times New Roman" w:hAnsi="Times New Roman"/>
                <w:sz w:val="24"/>
                <w:szCs w:val="24"/>
              </w:rPr>
              <w:t xml:space="preserve"> Валентина</w:t>
            </w:r>
          </w:p>
          <w:p w:rsidR="00EC49C2" w:rsidRPr="00A174B0" w:rsidRDefault="00EC49C2" w:rsidP="001B296D">
            <w:pPr>
              <w:jc w:val="center"/>
              <w:rPr>
                <w:rFonts w:ascii="Times New Roman" w:hAnsi="Times New Roman"/>
                <w:sz w:val="24"/>
                <w:szCs w:val="24"/>
              </w:rPr>
            </w:pPr>
            <w:r w:rsidRPr="00A174B0">
              <w:rPr>
                <w:rFonts w:ascii="Times New Roman" w:hAnsi="Times New Roman"/>
                <w:sz w:val="24"/>
                <w:szCs w:val="24"/>
                <w:lang w:val="ru-RU"/>
              </w:rPr>
              <w:t>(</w:t>
            </w:r>
            <w:r>
              <w:rPr>
                <w:rFonts w:ascii="Times New Roman" w:hAnsi="Times New Roman"/>
                <w:sz w:val="24"/>
                <w:szCs w:val="24"/>
              </w:rPr>
              <w:t>на період відсутност</w:t>
            </w:r>
            <w:proofErr w:type="gramStart"/>
            <w:r>
              <w:rPr>
                <w:rFonts w:ascii="Times New Roman" w:hAnsi="Times New Roman"/>
                <w:sz w:val="24"/>
                <w:szCs w:val="24"/>
              </w:rPr>
              <w:t xml:space="preserve">і </w:t>
            </w:r>
            <w:proofErr w:type="spellStart"/>
            <w:r>
              <w:rPr>
                <w:rFonts w:ascii="Times New Roman" w:hAnsi="Times New Roman"/>
                <w:sz w:val="24"/>
                <w:szCs w:val="24"/>
              </w:rPr>
              <w:t>С</w:t>
            </w:r>
            <w:proofErr w:type="gramEnd"/>
            <w:r>
              <w:rPr>
                <w:rFonts w:ascii="Times New Roman" w:hAnsi="Times New Roman"/>
                <w:sz w:val="24"/>
                <w:szCs w:val="24"/>
              </w:rPr>
              <w:t>імакової</w:t>
            </w:r>
            <w:proofErr w:type="spellEnd"/>
            <w:r>
              <w:rPr>
                <w:rFonts w:ascii="Times New Roman" w:hAnsi="Times New Roman"/>
                <w:sz w:val="24"/>
                <w:szCs w:val="24"/>
              </w:rPr>
              <w:t xml:space="preserve"> Інни)</w:t>
            </w:r>
          </w:p>
        </w:tc>
        <w:tc>
          <w:tcPr>
            <w:tcW w:w="1843" w:type="dxa"/>
          </w:tcPr>
          <w:p w:rsidR="00EC49C2" w:rsidRPr="00474657" w:rsidRDefault="00EC49C2"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інших галузей управління оподаткування юридичних осіб </w:t>
            </w:r>
          </w:p>
        </w:tc>
        <w:tc>
          <w:tcPr>
            <w:tcW w:w="2410" w:type="dxa"/>
            <w:vMerge/>
          </w:tcPr>
          <w:p w:rsidR="00EC49C2" w:rsidRPr="00EB3EEC" w:rsidRDefault="00EC49C2" w:rsidP="00ED58D2">
            <w:pPr>
              <w:spacing w:after="0" w:line="240" w:lineRule="auto"/>
              <w:jc w:val="center"/>
              <w:rPr>
                <w:rFonts w:ascii="Times New Roman" w:hAnsi="Times New Roman"/>
                <w:sz w:val="24"/>
                <w:szCs w:val="24"/>
              </w:rPr>
            </w:pPr>
          </w:p>
        </w:tc>
        <w:tc>
          <w:tcPr>
            <w:tcW w:w="1984" w:type="dxa"/>
            <w:vMerge/>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EB3EEC" w:rsidRDefault="00EC49C2" w:rsidP="00ED58D2">
            <w:pPr>
              <w:spacing w:after="0" w:line="240" w:lineRule="auto"/>
              <w:jc w:val="center"/>
              <w:rPr>
                <w:rFonts w:ascii="Times New Roman" w:hAnsi="Times New Roman"/>
                <w:sz w:val="24"/>
                <w:szCs w:val="24"/>
              </w:rPr>
            </w:pPr>
          </w:p>
        </w:tc>
        <w:tc>
          <w:tcPr>
            <w:tcW w:w="1843" w:type="dxa"/>
          </w:tcPr>
          <w:p w:rsidR="00EC49C2" w:rsidRPr="00EB3EEC" w:rsidRDefault="00EC49C2" w:rsidP="00ED58D2">
            <w:pPr>
              <w:spacing w:after="0" w:line="240" w:lineRule="auto"/>
              <w:jc w:val="center"/>
              <w:rPr>
                <w:rFonts w:ascii="Times New Roman" w:hAnsi="Times New Roman"/>
                <w:sz w:val="24"/>
                <w:szCs w:val="24"/>
              </w:rPr>
            </w:pPr>
          </w:p>
        </w:tc>
        <w:tc>
          <w:tcPr>
            <w:tcW w:w="2410" w:type="dxa"/>
          </w:tcPr>
          <w:p w:rsidR="00EC49C2" w:rsidRPr="00EB3EEC" w:rsidRDefault="00EC49C2" w:rsidP="00ED58D2">
            <w:pPr>
              <w:spacing w:after="0" w:line="240" w:lineRule="auto"/>
              <w:jc w:val="center"/>
              <w:rPr>
                <w:rFonts w:ascii="Times New Roman" w:hAnsi="Times New Roman"/>
                <w:sz w:val="24"/>
                <w:szCs w:val="24"/>
              </w:rPr>
            </w:pPr>
          </w:p>
        </w:tc>
        <w:tc>
          <w:tcPr>
            <w:tcW w:w="1984" w:type="dxa"/>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437C26" w:rsidRDefault="00EC49C2" w:rsidP="001B296D">
            <w:pPr>
              <w:spacing w:after="0" w:line="240" w:lineRule="auto"/>
              <w:rPr>
                <w:rFonts w:ascii="Times New Roman" w:hAnsi="Times New Roman"/>
                <w:color w:val="000000"/>
                <w:lang w:val="en-US" w:eastAsia="uk-UA"/>
              </w:rPr>
            </w:pPr>
            <w:r w:rsidRPr="00437C26">
              <w:rPr>
                <w:rFonts w:ascii="Times New Roman" w:hAnsi="Times New Roman"/>
                <w:color w:val="000000"/>
                <w:lang w:val="en-US" w:eastAsia="uk-UA"/>
              </w:rPr>
              <w:t>18</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126</w:t>
            </w:r>
          </w:p>
          <w:p w:rsidR="00EC49C2" w:rsidRPr="00B54D51" w:rsidRDefault="00EC49C2" w:rsidP="001B296D">
            <w:pPr>
              <w:spacing w:after="0" w:line="240" w:lineRule="auto"/>
              <w:jc w:val="center"/>
              <w:rPr>
                <w:rFonts w:ascii="Times New Roman" w:hAnsi="Times New Roman"/>
                <w:sz w:val="24"/>
                <w:szCs w:val="24"/>
              </w:rPr>
            </w:pPr>
          </w:p>
        </w:tc>
        <w:tc>
          <w:tcPr>
            <w:tcW w:w="1559" w:type="dxa"/>
          </w:tcPr>
          <w:p w:rsidR="00EC49C2" w:rsidRDefault="00EC49C2" w:rsidP="001B296D">
            <w:pPr>
              <w:spacing w:after="0" w:line="240" w:lineRule="auto"/>
              <w:jc w:val="center"/>
              <w:rPr>
                <w:rFonts w:ascii="Times New Roman" w:hAnsi="Times New Roman"/>
                <w:sz w:val="24"/>
                <w:szCs w:val="24"/>
              </w:rPr>
            </w:pPr>
            <w:proofErr w:type="spellStart"/>
            <w:r>
              <w:rPr>
                <w:rFonts w:ascii="Times New Roman" w:hAnsi="Times New Roman"/>
                <w:sz w:val="24"/>
                <w:szCs w:val="24"/>
              </w:rPr>
              <w:t>Оніщенко</w:t>
            </w:r>
            <w:proofErr w:type="spellEnd"/>
            <w:r>
              <w:rPr>
                <w:rFonts w:ascii="Times New Roman" w:hAnsi="Times New Roman"/>
                <w:sz w:val="24"/>
                <w:szCs w:val="24"/>
              </w:rPr>
              <w:t xml:space="preserve"> Антоніна Миколаївна</w:t>
            </w:r>
          </w:p>
        </w:tc>
        <w:tc>
          <w:tcPr>
            <w:tcW w:w="1843" w:type="dxa"/>
          </w:tcPr>
          <w:p w:rsidR="00EC49C2" w:rsidRDefault="00EC49C2" w:rsidP="001B296D">
            <w:pPr>
              <w:spacing w:after="0" w:line="240" w:lineRule="auto"/>
              <w:jc w:val="center"/>
              <w:rPr>
                <w:rFonts w:ascii="Times New Roman" w:hAnsi="Times New Roman"/>
                <w:sz w:val="24"/>
                <w:szCs w:val="24"/>
              </w:rPr>
            </w:pPr>
            <w:r>
              <w:rPr>
                <w:rFonts w:ascii="Times New Roman" w:hAnsi="Times New Roman"/>
                <w:sz w:val="24"/>
                <w:szCs w:val="24"/>
              </w:rPr>
              <w:t xml:space="preserve">Начальник відділу адміністрування податків з громадян та осіб, які проводять незалежну професійну діяльність управління оподаткування фізичних осіб ГУ ДПС </w:t>
            </w:r>
          </w:p>
        </w:tc>
        <w:tc>
          <w:tcPr>
            <w:tcW w:w="2410" w:type="dxa"/>
          </w:tcPr>
          <w:p w:rsidR="00EC49C2" w:rsidRDefault="00EC49C2" w:rsidP="003855DD">
            <w:pPr>
              <w:spacing w:line="240" w:lineRule="auto"/>
              <w:jc w:val="both"/>
              <w:rPr>
                <w:rFonts w:ascii="Times New Roman" w:hAnsi="Times New Roman"/>
                <w:sz w:val="24"/>
                <w:szCs w:val="24"/>
              </w:rPr>
            </w:pPr>
            <w:r>
              <w:rPr>
                <w:rFonts w:ascii="Times New Roman" w:hAnsi="Times New Roman"/>
                <w:sz w:val="24"/>
                <w:szCs w:val="24"/>
              </w:rPr>
              <w:t>П</w:t>
            </w:r>
            <w:r w:rsidRPr="00A832AB">
              <w:rPr>
                <w:rFonts w:ascii="Times New Roman" w:hAnsi="Times New Roman"/>
                <w:sz w:val="24"/>
                <w:szCs w:val="24"/>
              </w:rPr>
              <w:t>ідписання (прийняття) податкових повідомлень-рішень про визначення загального мінімального податкового зобов’язання фізичним особам, передбачених у пункті 170.14 статті 170 «Особливості нарахування (виплати) та опода</w:t>
            </w:r>
            <w:r>
              <w:rPr>
                <w:rFonts w:ascii="Times New Roman" w:hAnsi="Times New Roman"/>
                <w:sz w:val="24"/>
                <w:szCs w:val="24"/>
              </w:rPr>
              <w:t xml:space="preserve">ткування окремих видів доходів»  </w:t>
            </w:r>
            <w:r w:rsidRPr="00A832AB">
              <w:rPr>
                <w:rFonts w:ascii="Times New Roman" w:hAnsi="Times New Roman"/>
                <w:sz w:val="24"/>
                <w:szCs w:val="24"/>
              </w:rPr>
              <w:t>ПКУ</w:t>
            </w:r>
            <w:r>
              <w:rPr>
                <w:rFonts w:ascii="Times New Roman" w:hAnsi="Times New Roman"/>
                <w:sz w:val="24"/>
                <w:szCs w:val="24"/>
              </w:rPr>
              <w:t>;</w:t>
            </w:r>
          </w:p>
          <w:p w:rsidR="00EC49C2" w:rsidRDefault="00EC49C2" w:rsidP="003855DD">
            <w:pPr>
              <w:spacing w:line="240" w:lineRule="auto"/>
              <w:jc w:val="both"/>
              <w:rPr>
                <w:rFonts w:ascii="Times New Roman" w:hAnsi="Times New Roman"/>
                <w:sz w:val="24"/>
                <w:szCs w:val="24"/>
              </w:rPr>
            </w:pPr>
          </w:p>
          <w:p w:rsidR="00EC49C2" w:rsidRPr="008A63C3" w:rsidRDefault="00EC49C2" w:rsidP="003855DD">
            <w:pPr>
              <w:spacing w:line="240" w:lineRule="auto"/>
              <w:jc w:val="both"/>
              <w:rPr>
                <w:rFonts w:ascii="Times New Roman" w:hAnsi="Times New Roman"/>
                <w:sz w:val="24"/>
                <w:szCs w:val="24"/>
              </w:rPr>
            </w:pPr>
            <w:r>
              <w:rPr>
                <w:rFonts w:ascii="Times New Roman" w:hAnsi="Times New Roman"/>
                <w:sz w:val="24"/>
                <w:szCs w:val="24"/>
              </w:rPr>
              <w:t>н</w:t>
            </w:r>
            <w:r w:rsidRPr="00A832AB">
              <w:rPr>
                <w:rFonts w:ascii="Times New Roman" w:hAnsi="Times New Roman"/>
                <w:sz w:val="24"/>
                <w:szCs w:val="24"/>
              </w:rPr>
              <w:t xml:space="preserve">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а також підписання повідомлень про відмову у повернені помилково та/або надміру сплачених сум грошових зобов'язань та пені, із зазначенням причин такої відмови, в межах функціональних повноважень (абзац п’ятий пункту 5 розділу ІІІ, абзац другий пункту 4 розділу IV Порядку інформаційної взаємодії Державної податкової служби України, її територіальних органів, Державної казначейської </w:t>
            </w:r>
            <w:r w:rsidRPr="00A832AB">
              <w:rPr>
                <w:rFonts w:ascii="Times New Roman" w:hAnsi="Times New Roman"/>
                <w:sz w:val="24"/>
                <w:szCs w:val="24"/>
              </w:rPr>
              <w:lastRenderedPageBreak/>
              <w:t>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 60 та зареєстрованого у Міністерстві юстиції України 08 квітня 2019 року за «370/33341</w:t>
            </w:r>
            <w:r>
              <w:rPr>
                <w:rFonts w:ascii="Times New Roman" w:hAnsi="Times New Roman"/>
                <w:sz w:val="24"/>
                <w:szCs w:val="24"/>
              </w:rPr>
              <w:t>.</w:t>
            </w:r>
          </w:p>
        </w:tc>
        <w:tc>
          <w:tcPr>
            <w:tcW w:w="1984" w:type="dxa"/>
          </w:tcPr>
          <w:p w:rsidR="00EC49C2" w:rsidRPr="00E324BA" w:rsidRDefault="00EC49C2" w:rsidP="001B296D">
            <w:pPr>
              <w:spacing w:after="0" w:line="240" w:lineRule="auto"/>
              <w:rPr>
                <w:rFonts w:ascii="Times New Roman" w:hAnsi="Times New Roman"/>
                <w:sz w:val="24"/>
                <w:szCs w:val="24"/>
              </w:rPr>
            </w:pPr>
            <w:r>
              <w:rPr>
                <w:rFonts w:ascii="Times New Roman" w:hAnsi="Times New Roman"/>
                <w:sz w:val="24"/>
                <w:szCs w:val="24"/>
              </w:rPr>
              <w:lastRenderedPageBreak/>
              <w:t>пункт</w:t>
            </w:r>
            <w:r w:rsidRPr="008A63C3">
              <w:rPr>
                <w:rFonts w:ascii="Times New Roman" w:hAnsi="Times New Roman"/>
                <w:sz w:val="24"/>
                <w:szCs w:val="24"/>
              </w:rPr>
              <w:t xml:space="preserve"> 170.14 статті 170</w:t>
            </w:r>
            <w:r>
              <w:rPr>
                <w:rFonts w:ascii="Times New Roman" w:hAnsi="Times New Roman"/>
                <w:sz w:val="24"/>
                <w:szCs w:val="24"/>
              </w:rPr>
              <w:t xml:space="preserve"> ПКУ;</w:t>
            </w: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rPr>
                <w:rFonts w:ascii="Times New Roman" w:hAnsi="Times New Roman"/>
                <w:sz w:val="24"/>
                <w:szCs w:val="24"/>
              </w:rPr>
            </w:pPr>
          </w:p>
          <w:p w:rsidR="00EC49C2" w:rsidRPr="000C668D" w:rsidRDefault="00EC49C2" w:rsidP="001B296D">
            <w:pPr>
              <w:spacing w:after="0" w:line="240" w:lineRule="auto"/>
              <w:rPr>
                <w:rFonts w:ascii="Times New Roman" w:hAnsi="Times New Roman"/>
                <w:sz w:val="24"/>
                <w:szCs w:val="24"/>
              </w:rPr>
            </w:pPr>
            <w:r w:rsidRPr="000C668D">
              <w:rPr>
                <w:rFonts w:ascii="Times New Roman" w:hAnsi="Times New Roman"/>
                <w:sz w:val="24"/>
                <w:szCs w:val="24"/>
              </w:rPr>
              <w:t>(абзац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w:t>
            </w:r>
            <w:r>
              <w:rPr>
                <w:rFonts w:ascii="Times New Roman" w:hAnsi="Times New Roman"/>
                <w:sz w:val="24"/>
                <w:szCs w:val="24"/>
              </w:rPr>
              <w:t xml:space="preserve"> квітня 2019 року за «370/33341.</w:t>
            </w: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B54D51" w:rsidRDefault="00EC49C2" w:rsidP="00ED58D2">
            <w:pPr>
              <w:spacing w:after="0" w:line="240" w:lineRule="auto"/>
              <w:jc w:val="center"/>
              <w:rPr>
                <w:rFonts w:ascii="Times New Roman" w:hAnsi="Times New Roman"/>
                <w:sz w:val="24"/>
                <w:szCs w:val="24"/>
              </w:rPr>
            </w:pPr>
          </w:p>
        </w:tc>
        <w:tc>
          <w:tcPr>
            <w:tcW w:w="1134" w:type="dxa"/>
          </w:tcPr>
          <w:p w:rsidR="00EC49C2" w:rsidRPr="00B54D51" w:rsidRDefault="00EC49C2" w:rsidP="00ED58D2">
            <w:pPr>
              <w:spacing w:after="0" w:line="240" w:lineRule="auto"/>
              <w:jc w:val="center"/>
              <w:rPr>
                <w:rFonts w:ascii="Times New Roman" w:hAnsi="Times New Roman"/>
                <w:sz w:val="24"/>
                <w:szCs w:val="24"/>
              </w:rPr>
            </w:pPr>
          </w:p>
        </w:tc>
        <w:tc>
          <w:tcPr>
            <w:tcW w:w="1559" w:type="dxa"/>
          </w:tcPr>
          <w:p w:rsidR="00EC49C2" w:rsidRPr="00EB3EEC" w:rsidRDefault="00EC49C2" w:rsidP="00ED58D2">
            <w:pPr>
              <w:spacing w:after="0" w:line="240" w:lineRule="auto"/>
              <w:jc w:val="center"/>
              <w:rPr>
                <w:rFonts w:ascii="Times New Roman" w:hAnsi="Times New Roman"/>
                <w:sz w:val="24"/>
                <w:szCs w:val="24"/>
              </w:rPr>
            </w:pPr>
          </w:p>
        </w:tc>
        <w:tc>
          <w:tcPr>
            <w:tcW w:w="1843" w:type="dxa"/>
          </w:tcPr>
          <w:p w:rsidR="00EC49C2" w:rsidRPr="00EB3EEC" w:rsidRDefault="00EC49C2" w:rsidP="00ED58D2">
            <w:pPr>
              <w:spacing w:after="0" w:line="240" w:lineRule="auto"/>
              <w:jc w:val="center"/>
              <w:rPr>
                <w:rFonts w:ascii="Times New Roman" w:hAnsi="Times New Roman"/>
                <w:sz w:val="24"/>
                <w:szCs w:val="24"/>
              </w:rPr>
            </w:pPr>
          </w:p>
        </w:tc>
        <w:tc>
          <w:tcPr>
            <w:tcW w:w="2410" w:type="dxa"/>
          </w:tcPr>
          <w:p w:rsidR="00EC49C2" w:rsidRPr="00EB3EEC" w:rsidRDefault="00EC49C2" w:rsidP="00ED58D2">
            <w:pPr>
              <w:spacing w:after="0" w:line="240" w:lineRule="auto"/>
              <w:jc w:val="center"/>
              <w:rPr>
                <w:rFonts w:ascii="Times New Roman" w:hAnsi="Times New Roman"/>
                <w:sz w:val="24"/>
                <w:szCs w:val="24"/>
              </w:rPr>
            </w:pPr>
          </w:p>
        </w:tc>
        <w:tc>
          <w:tcPr>
            <w:tcW w:w="1984" w:type="dxa"/>
          </w:tcPr>
          <w:p w:rsidR="00EC49C2" w:rsidRPr="00B54D51" w:rsidRDefault="00EC49C2" w:rsidP="00ED58D2">
            <w:pPr>
              <w:spacing w:after="0" w:line="240" w:lineRule="auto"/>
              <w:jc w:val="center"/>
              <w:rPr>
                <w:rFonts w:ascii="Times New Roman" w:hAnsi="Times New Roman"/>
                <w:sz w:val="24"/>
                <w:szCs w:val="24"/>
              </w:rPr>
            </w:pP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521D2C" w:rsidRDefault="00EC49C2" w:rsidP="001B296D">
            <w:pPr>
              <w:spacing w:after="0" w:line="240" w:lineRule="auto"/>
              <w:jc w:val="center"/>
              <w:rPr>
                <w:rFonts w:ascii="Times New Roman" w:hAnsi="Times New Roman"/>
                <w:color w:val="000000"/>
                <w:sz w:val="24"/>
                <w:szCs w:val="24"/>
                <w:lang w:eastAsia="uk-UA"/>
              </w:rPr>
            </w:pPr>
          </w:p>
        </w:tc>
        <w:tc>
          <w:tcPr>
            <w:tcW w:w="1134" w:type="dxa"/>
          </w:tcPr>
          <w:p w:rsidR="00EC49C2" w:rsidRPr="00106E44" w:rsidRDefault="00EC49C2" w:rsidP="001B296D">
            <w:pPr>
              <w:spacing w:after="0" w:line="240" w:lineRule="auto"/>
              <w:jc w:val="center"/>
              <w:rPr>
                <w:rFonts w:ascii="Times New Roman" w:hAnsi="Times New Roman"/>
                <w:color w:val="000000"/>
                <w:lang w:val="ru-RU" w:eastAsia="uk-UA"/>
              </w:rPr>
            </w:pPr>
            <w:r w:rsidRPr="00106E44">
              <w:rPr>
                <w:rFonts w:ascii="Times New Roman" w:hAnsi="Times New Roman"/>
                <w:color w:val="000000"/>
                <w:lang w:val="ru-RU" w:eastAsia="uk-UA"/>
              </w:rPr>
              <w:t>29</w:t>
            </w:r>
            <w:r w:rsidRPr="00DA759C">
              <w:rPr>
                <w:rFonts w:ascii="Times New Roman" w:hAnsi="Times New Roman"/>
                <w:color w:val="000000"/>
                <w:lang w:val="ru-RU" w:eastAsia="uk-UA"/>
              </w:rPr>
              <w:t>.01.2025 №</w:t>
            </w:r>
            <w:r w:rsidRPr="00106E44">
              <w:rPr>
                <w:rFonts w:ascii="Times New Roman" w:hAnsi="Times New Roman"/>
                <w:color w:val="000000"/>
                <w:lang w:val="ru-RU" w:eastAsia="uk-UA"/>
              </w:rPr>
              <w:t>89</w:t>
            </w:r>
          </w:p>
          <w:p w:rsidR="00EC49C2" w:rsidRPr="00521D2C" w:rsidRDefault="00EC49C2" w:rsidP="001B296D">
            <w:pPr>
              <w:spacing w:after="0" w:line="240" w:lineRule="auto"/>
              <w:jc w:val="center"/>
              <w:rPr>
                <w:rFonts w:ascii="Times New Roman" w:hAnsi="Times New Roman"/>
                <w:color w:val="000000"/>
                <w:sz w:val="24"/>
                <w:szCs w:val="24"/>
                <w:lang w:eastAsia="uk-UA"/>
              </w:rPr>
            </w:pPr>
            <w:r w:rsidRPr="00DA759C">
              <w:rPr>
                <w:rFonts w:ascii="Times New Roman" w:hAnsi="Times New Roman"/>
                <w:color w:val="000000"/>
                <w:lang w:eastAsia="uk-UA"/>
              </w:rPr>
              <w:t>«Про внесення змін до наказу Головного управління ДПС у Запорізькій області від 06.12.2024 № 519»</w:t>
            </w:r>
          </w:p>
        </w:tc>
        <w:tc>
          <w:tcPr>
            <w:tcW w:w="1559" w:type="dxa"/>
          </w:tcPr>
          <w:p w:rsidR="00EC49C2" w:rsidRPr="00AA3C29" w:rsidRDefault="00EC49C2" w:rsidP="001B296D">
            <w:pPr>
              <w:spacing w:after="0" w:line="240" w:lineRule="auto"/>
              <w:jc w:val="center"/>
              <w:rPr>
                <w:rFonts w:ascii="Times New Roman" w:hAnsi="Times New Roman"/>
                <w:sz w:val="24"/>
                <w:szCs w:val="24"/>
              </w:rPr>
            </w:pPr>
            <w:proofErr w:type="spellStart"/>
            <w:r>
              <w:rPr>
                <w:rFonts w:ascii="Times New Roman" w:hAnsi="Times New Roman"/>
                <w:sz w:val="24"/>
                <w:szCs w:val="24"/>
              </w:rPr>
              <w:t>Ілляшенко</w:t>
            </w:r>
            <w:proofErr w:type="spellEnd"/>
            <w:r>
              <w:rPr>
                <w:rFonts w:ascii="Times New Roman" w:hAnsi="Times New Roman"/>
                <w:sz w:val="24"/>
                <w:szCs w:val="24"/>
              </w:rPr>
              <w:t xml:space="preserve"> Ганна</w:t>
            </w:r>
          </w:p>
          <w:p w:rsidR="00EC49C2" w:rsidRPr="00AA3C29" w:rsidRDefault="00EC49C2" w:rsidP="001B296D">
            <w:pPr>
              <w:spacing w:after="0" w:line="240" w:lineRule="auto"/>
              <w:jc w:val="center"/>
              <w:rPr>
                <w:rFonts w:ascii="Times New Roman" w:hAnsi="Times New Roman"/>
                <w:sz w:val="24"/>
                <w:szCs w:val="24"/>
              </w:rPr>
            </w:pPr>
          </w:p>
          <w:p w:rsidR="00EC49C2" w:rsidRPr="00AA3C29"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Default="00EC49C2" w:rsidP="001B296D">
            <w:pPr>
              <w:spacing w:after="0" w:line="240" w:lineRule="auto"/>
              <w:jc w:val="center"/>
              <w:rPr>
                <w:rFonts w:ascii="Times New Roman" w:hAnsi="Times New Roman"/>
                <w:color w:val="000000"/>
                <w:sz w:val="24"/>
                <w:szCs w:val="24"/>
                <w:lang w:eastAsia="uk-UA"/>
              </w:rPr>
            </w:pPr>
          </w:p>
          <w:p w:rsidR="00EC49C2" w:rsidRPr="00AA3C29" w:rsidRDefault="00EC49C2" w:rsidP="001B296D">
            <w:pPr>
              <w:spacing w:after="0" w:line="240" w:lineRule="auto"/>
              <w:jc w:val="center"/>
              <w:rPr>
                <w:rFonts w:ascii="Times New Roman" w:hAnsi="Times New Roman"/>
                <w:color w:val="000000"/>
                <w:sz w:val="24"/>
                <w:szCs w:val="24"/>
                <w:lang w:eastAsia="uk-UA"/>
              </w:rPr>
            </w:pPr>
          </w:p>
        </w:tc>
        <w:tc>
          <w:tcPr>
            <w:tcW w:w="1843" w:type="dxa"/>
          </w:tcPr>
          <w:p w:rsidR="00EC49C2" w:rsidRPr="00AA3C29" w:rsidRDefault="00EC49C2" w:rsidP="001B296D">
            <w:pPr>
              <w:spacing w:after="0" w:line="240" w:lineRule="auto"/>
              <w:jc w:val="center"/>
              <w:rPr>
                <w:rFonts w:ascii="Times New Roman" w:hAnsi="Times New Roman"/>
                <w:color w:val="000000"/>
                <w:sz w:val="24"/>
                <w:szCs w:val="24"/>
                <w:lang w:val="ru-RU" w:eastAsia="uk-UA"/>
              </w:rPr>
            </w:pPr>
            <w:r>
              <w:rPr>
                <w:rFonts w:ascii="Times New Roman" w:hAnsi="Times New Roman"/>
                <w:color w:val="000000"/>
                <w:sz w:val="24"/>
                <w:szCs w:val="24"/>
                <w:lang w:val="ru-RU" w:eastAsia="uk-UA"/>
              </w:rPr>
              <w:t>Заступник н</w:t>
            </w:r>
            <w:r w:rsidRPr="00AA3C29">
              <w:rPr>
                <w:rFonts w:ascii="Times New Roman" w:hAnsi="Times New Roman"/>
                <w:color w:val="000000"/>
                <w:sz w:val="24"/>
                <w:szCs w:val="24"/>
                <w:lang w:val="ru-RU" w:eastAsia="uk-UA"/>
              </w:rPr>
              <w:t>ачальник</w:t>
            </w:r>
            <w:r>
              <w:rPr>
                <w:rFonts w:ascii="Times New Roman" w:hAnsi="Times New Roman"/>
                <w:color w:val="000000"/>
                <w:sz w:val="24"/>
                <w:szCs w:val="24"/>
                <w:lang w:val="ru-RU" w:eastAsia="uk-UA"/>
              </w:rPr>
              <w:t>а</w:t>
            </w:r>
            <w:r w:rsidRPr="00AA3C29">
              <w:rPr>
                <w:rFonts w:ascii="Times New Roman" w:hAnsi="Times New Roman"/>
                <w:color w:val="000000"/>
                <w:sz w:val="24"/>
                <w:szCs w:val="24"/>
                <w:lang w:val="ru-RU" w:eastAsia="uk-UA"/>
              </w:rPr>
              <w:t xml:space="preserve"> </w:t>
            </w:r>
            <w:r>
              <w:rPr>
                <w:rFonts w:ascii="Times New Roman" w:hAnsi="Times New Roman"/>
                <w:color w:val="000000"/>
                <w:sz w:val="24"/>
                <w:szCs w:val="24"/>
                <w:lang w:val="ru-RU" w:eastAsia="uk-UA"/>
              </w:rPr>
              <w:t xml:space="preserve">ДПІ – начальник </w:t>
            </w:r>
            <w:proofErr w:type="spellStart"/>
            <w:r>
              <w:rPr>
                <w:rFonts w:ascii="Times New Roman" w:hAnsi="Times New Roman"/>
                <w:color w:val="000000"/>
                <w:sz w:val="24"/>
                <w:szCs w:val="24"/>
                <w:lang w:val="ru-RU" w:eastAsia="uk-UA"/>
              </w:rPr>
              <w:t>відділу</w:t>
            </w:r>
            <w:proofErr w:type="spellEnd"/>
            <w:r>
              <w:rPr>
                <w:rFonts w:ascii="Times New Roman" w:hAnsi="Times New Roman"/>
                <w:color w:val="000000"/>
                <w:sz w:val="24"/>
                <w:szCs w:val="24"/>
                <w:lang w:val="ru-RU" w:eastAsia="uk-UA"/>
              </w:rPr>
              <w:t xml:space="preserve"> </w:t>
            </w:r>
            <w:proofErr w:type="spellStart"/>
            <w:proofErr w:type="gramStart"/>
            <w:r>
              <w:rPr>
                <w:rFonts w:ascii="Times New Roman" w:hAnsi="Times New Roman"/>
                <w:color w:val="000000"/>
                <w:sz w:val="24"/>
                <w:szCs w:val="24"/>
                <w:lang w:val="ru-RU" w:eastAsia="uk-UA"/>
              </w:rPr>
              <w:t>обл</w:t>
            </w:r>
            <w:proofErr w:type="gramEnd"/>
            <w:r>
              <w:rPr>
                <w:rFonts w:ascii="Times New Roman" w:hAnsi="Times New Roman"/>
                <w:color w:val="000000"/>
                <w:sz w:val="24"/>
                <w:szCs w:val="24"/>
                <w:lang w:val="ru-RU" w:eastAsia="uk-UA"/>
              </w:rPr>
              <w:t>іку</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платників</w:t>
            </w:r>
            <w:proofErr w:type="spellEnd"/>
            <w:r>
              <w:rPr>
                <w:rFonts w:ascii="Times New Roman" w:hAnsi="Times New Roman"/>
                <w:color w:val="000000"/>
                <w:sz w:val="24"/>
                <w:szCs w:val="24"/>
                <w:lang w:val="ru-RU" w:eastAsia="uk-UA"/>
              </w:rPr>
              <w:t xml:space="preserve"> та </w:t>
            </w:r>
            <w:proofErr w:type="spellStart"/>
            <w:r>
              <w:rPr>
                <w:rFonts w:ascii="Times New Roman" w:hAnsi="Times New Roman"/>
                <w:color w:val="000000"/>
                <w:sz w:val="24"/>
                <w:szCs w:val="24"/>
                <w:lang w:val="ru-RU" w:eastAsia="uk-UA"/>
              </w:rPr>
              <w:t>об</w:t>
            </w:r>
            <w:r w:rsidRPr="002C0714">
              <w:rPr>
                <w:rFonts w:ascii="Times New Roman" w:hAnsi="Times New Roman"/>
                <w:color w:val="000000"/>
                <w:sz w:val="24"/>
                <w:szCs w:val="24"/>
                <w:lang w:val="ru-RU" w:eastAsia="uk-UA"/>
              </w:rPr>
              <w:t>`</w:t>
            </w:r>
            <w:r>
              <w:rPr>
                <w:rFonts w:ascii="Times New Roman" w:hAnsi="Times New Roman"/>
                <w:color w:val="000000"/>
                <w:sz w:val="24"/>
                <w:szCs w:val="24"/>
                <w:lang w:val="ru-RU" w:eastAsia="uk-UA"/>
              </w:rPr>
              <w:t>єктів</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оподаткування</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Запорізької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державної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податкової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інспекції</w:t>
            </w:r>
            <w:proofErr w:type="spellEnd"/>
          </w:p>
          <w:p w:rsidR="00EC49C2" w:rsidRPr="00AA3C29" w:rsidRDefault="00EC49C2" w:rsidP="001B296D">
            <w:pPr>
              <w:spacing w:after="0" w:line="240" w:lineRule="auto"/>
              <w:jc w:val="center"/>
              <w:rPr>
                <w:rFonts w:ascii="Times New Roman" w:hAnsi="Times New Roman"/>
                <w:color w:val="000000"/>
                <w:sz w:val="24"/>
                <w:szCs w:val="24"/>
                <w:lang w:val="ru-RU" w:eastAsia="uk-UA"/>
              </w:rPr>
            </w:pPr>
          </w:p>
          <w:p w:rsidR="00EC49C2" w:rsidRPr="00AA3C29" w:rsidRDefault="00EC49C2" w:rsidP="001B296D">
            <w:pPr>
              <w:spacing w:after="0" w:line="240" w:lineRule="auto"/>
              <w:jc w:val="center"/>
              <w:rPr>
                <w:rFonts w:ascii="Times New Roman" w:hAnsi="Times New Roman"/>
                <w:color w:val="000000"/>
                <w:sz w:val="24"/>
                <w:szCs w:val="24"/>
                <w:lang w:val="ru-RU" w:eastAsia="uk-UA"/>
              </w:rPr>
            </w:pPr>
          </w:p>
          <w:p w:rsidR="00EC49C2" w:rsidRPr="00AA3C29" w:rsidRDefault="00EC49C2" w:rsidP="001B296D">
            <w:pPr>
              <w:spacing w:after="0" w:line="240" w:lineRule="auto"/>
              <w:jc w:val="center"/>
              <w:rPr>
                <w:rFonts w:ascii="Times New Roman" w:hAnsi="Times New Roman"/>
                <w:color w:val="000000"/>
                <w:sz w:val="24"/>
                <w:szCs w:val="24"/>
                <w:lang w:eastAsia="uk-UA"/>
              </w:rPr>
            </w:pPr>
          </w:p>
        </w:tc>
        <w:tc>
          <w:tcPr>
            <w:tcW w:w="2410" w:type="dxa"/>
          </w:tcPr>
          <w:p w:rsidR="00EC49C2" w:rsidRDefault="00EC49C2" w:rsidP="00EC1E6A">
            <w:pPr>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Підписання таких документів:</w:t>
            </w:r>
          </w:p>
          <w:p w:rsidR="00EC49C2" w:rsidRDefault="00EC49C2" w:rsidP="001B296D">
            <w:pPr>
              <w:spacing w:after="0" w:line="240" w:lineRule="auto"/>
              <w:jc w:val="both"/>
              <w:rPr>
                <w:rFonts w:ascii="Times New Roman" w:hAnsi="Times New Roman"/>
                <w:color w:val="000000"/>
                <w:sz w:val="24"/>
                <w:szCs w:val="24"/>
                <w:lang w:eastAsia="uk-UA"/>
              </w:rPr>
            </w:pPr>
          </w:p>
          <w:p w:rsidR="00EC49C2" w:rsidRPr="00D64BC1" w:rsidRDefault="00EC49C2" w:rsidP="001B296D">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t>реєстраційного посвідчення про реєстрацію реєстраторів розрахункових 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AB36C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w:t>
            </w:r>
            <w:r w:rsidRPr="00D64BC1">
              <w:rPr>
                <w:rFonts w:ascii="Times New Roman" w:hAnsi="Times New Roman"/>
                <w:sz w:val="24"/>
                <w:szCs w:val="24"/>
              </w:rPr>
              <w:lastRenderedPageBreak/>
              <w:t xml:space="preserve">щодо якого не підлягають включенню до Єдиного державного реєстру юридичних </w:t>
            </w:r>
            <w:r w:rsidRPr="005657CB">
              <w:rPr>
                <w:rFonts w:ascii="Times New Roman" w:hAnsi="Times New Roman"/>
                <w:sz w:val="24"/>
                <w:szCs w:val="24"/>
              </w:rPr>
              <w:t>осіб, фізичних осіб – підприємців та громадських формувань (ф. № 34-ОПП);</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5657CB" w:rsidRDefault="00EC49C2" w:rsidP="001B296D">
            <w:pPr>
              <w:spacing w:after="0" w:line="240" w:lineRule="auto"/>
              <w:jc w:val="both"/>
              <w:rPr>
                <w:rFonts w:ascii="Times New Roman" w:hAnsi="Times New Roman"/>
                <w:sz w:val="24"/>
                <w:szCs w:val="24"/>
              </w:rPr>
            </w:pPr>
            <w:r w:rsidRPr="005657CB">
              <w:rPr>
                <w:rFonts w:ascii="Times New Roman" w:hAnsi="Times New Roman"/>
                <w:sz w:val="24"/>
                <w:szCs w:val="24"/>
              </w:rPr>
              <w:t>витягу з реєстру страхувальників (щодо юридичної особи або відокремленого підрозділу) (ф. № 1-ВРС);</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5657CB" w:rsidRDefault="00EC49C2" w:rsidP="001B296D">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EC49C2" w:rsidRDefault="00EC49C2" w:rsidP="001B296D">
            <w:pPr>
              <w:spacing w:after="0" w:line="240" w:lineRule="auto"/>
              <w:jc w:val="both"/>
              <w:rPr>
                <w:rFonts w:ascii="Times New Roman" w:hAnsi="Times New Roman"/>
                <w:sz w:val="24"/>
                <w:szCs w:val="24"/>
              </w:rPr>
            </w:pPr>
          </w:p>
          <w:p w:rsidR="00EC49C2" w:rsidRPr="005657CB" w:rsidRDefault="00EC49C2" w:rsidP="001B296D">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C49C2" w:rsidRDefault="00EC49C2" w:rsidP="001B296D">
            <w:pPr>
              <w:spacing w:after="0" w:line="240" w:lineRule="auto"/>
              <w:jc w:val="both"/>
              <w:rPr>
                <w:rFonts w:ascii="Times New Roman" w:hAnsi="Times New Roman"/>
                <w:sz w:val="24"/>
                <w:szCs w:val="24"/>
              </w:rPr>
            </w:pPr>
          </w:p>
          <w:p w:rsidR="00EC49C2" w:rsidRPr="005657CB" w:rsidRDefault="00EC49C2" w:rsidP="001B296D">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5657CB" w:rsidRDefault="00EC49C2" w:rsidP="001B296D">
            <w:pPr>
              <w:spacing w:after="0" w:line="240" w:lineRule="auto"/>
              <w:jc w:val="both"/>
              <w:rPr>
                <w:rFonts w:ascii="Times New Roman" w:hAnsi="Times New Roman"/>
                <w:sz w:val="24"/>
                <w:szCs w:val="24"/>
              </w:rPr>
            </w:pPr>
            <w:r w:rsidRPr="005657CB">
              <w:rPr>
                <w:rFonts w:ascii="Times New Roman" w:hAnsi="Times New Roman"/>
                <w:sz w:val="24"/>
                <w:szCs w:val="24"/>
              </w:rPr>
              <w:t xml:space="preserve">листів про відмову у </w:t>
            </w:r>
            <w:r w:rsidRPr="005657CB">
              <w:rPr>
                <w:rFonts w:ascii="Times New Roman" w:hAnsi="Times New Roman"/>
                <w:sz w:val="24"/>
                <w:szCs w:val="24"/>
              </w:rPr>
              <w:lastRenderedPageBreak/>
              <w:t>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EC49C2" w:rsidRPr="00AE2A82" w:rsidRDefault="00EC49C2" w:rsidP="001B296D">
            <w:pPr>
              <w:spacing w:after="0" w:line="240" w:lineRule="auto"/>
              <w:jc w:val="both"/>
              <w:rPr>
                <w:sz w:val="16"/>
                <w:szCs w:val="16"/>
                <w:highlight w:val="yellow"/>
              </w:rPr>
            </w:pPr>
          </w:p>
          <w:p w:rsidR="00EC49C2" w:rsidRDefault="00EC49C2"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r>
              <w:rPr>
                <w:rFonts w:ascii="Times New Roman" w:hAnsi="Times New Roman"/>
                <w:sz w:val="24"/>
                <w:szCs w:val="24"/>
              </w:rPr>
              <w:t>;</w:t>
            </w:r>
          </w:p>
          <w:p w:rsidR="00EC49C2" w:rsidRDefault="00EC49C2" w:rsidP="001B296D">
            <w:pPr>
              <w:spacing w:after="0" w:line="240" w:lineRule="auto"/>
              <w:jc w:val="both"/>
              <w:rPr>
                <w:rFonts w:ascii="Times New Roman" w:hAnsi="Times New Roman"/>
                <w:sz w:val="24"/>
                <w:szCs w:val="24"/>
              </w:rPr>
            </w:pPr>
          </w:p>
          <w:p w:rsidR="00EC49C2" w:rsidRPr="00AE2A82" w:rsidRDefault="00EC49C2"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AE2A82">
              <w:rPr>
                <w:rFonts w:ascii="Times New Roman" w:hAnsi="Times New Roman"/>
                <w:sz w:val="24"/>
                <w:szCs w:val="24"/>
              </w:rPr>
              <w:t xml:space="preserve">довідок-підтверджень статусу податкового </w:t>
            </w:r>
            <w:r w:rsidRPr="00AE2A82">
              <w:rPr>
                <w:rFonts w:ascii="Times New Roman" w:hAnsi="Times New Roman"/>
                <w:sz w:val="24"/>
                <w:szCs w:val="24"/>
              </w:rPr>
              <w:lastRenderedPageBreak/>
              <w:t>резидента України для уникнення подвійного оподаткування відповідно до норм міжнародних договорів фізичним особам;</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007F2C" w:rsidRDefault="00EC49C2" w:rsidP="001B296D">
            <w:pPr>
              <w:spacing w:after="0" w:line="240" w:lineRule="auto"/>
              <w:jc w:val="both"/>
              <w:rPr>
                <w:rFonts w:ascii="Times New Roman" w:hAnsi="Times New Roman"/>
                <w:sz w:val="18"/>
                <w:szCs w:val="18"/>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EC49C2" w:rsidRDefault="00EC49C2" w:rsidP="001B296D">
            <w:pPr>
              <w:spacing w:after="0" w:line="240" w:lineRule="auto"/>
              <w:jc w:val="both"/>
              <w:rPr>
                <w:rFonts w:ascii="Times New Roman" w:hAnsi="Times New Roman"/>
                <w:sz w:val="24"/>
                <w:szCs w:val="24"/>
              </w:rPr>
            </w:pPr>
          </w:p>
          <w:p w:rsidR="00EC49C2" w:rsidRPr="00FA639B" w:rsidRDefault="00EC49C2" w:rsidP="001B296D">
            <w:pPr>
              <w:spacing w:after="0" w:line="240" w:lineRule="auto"/>
              <w:jc w:val="both"/>
              <w:rPr>
                <w:rFonts w:ascii="Times New Roman" w:hAnsi="Times New Roman"/>
                <w:sz w:val="24"/>
                <w:szCs w:val="24"/>
                <w:lang w:val="ru-RU"/>
              </w:rPr>
            </w:pPr>
          </w:p>
          <w:p w:rsidR="00EC49C2" w:rsidRDefault="00EC49C2" w:rsidP="001B296D">
            <w:pPr>
              <w:spacing w:after="0" w:line="240" w:lineRule="auto"/>
              <w:jc w:val="both"/>
              <w:rPr>
                <w:rFonts w:ascii="Times New Roman" w:hAnsi="Times New Roman"/>
                <w:sz w:val="24"/>
                <w:szCs w:val="24"/>
              </w:rPr>
            </w:pPr>
            <w:r w:rsidRPr="00AE2A82">
              <w:rPr>
                <w:rFonts w:ascii="Times New Roman" w:hAnsi="Times New Roman"/>
                <w:sz w:val="24"/>
                <w:szCs w:val="24"/>
              </w:rPr>
              <w:t>листів про відмову в реєстрації платника єдиного податку;</w:t>
            </w:r>
          </w:p>
          <w:p w:rsidR="00EC49C2" w:rsidRDefault="00EC49C2" w:rsidP="001B296D">
            <w:pPr>
              <w:spacing w:after="0" w:line="240" w:lineRule="auto"/>
              <w:jc w:val="both"/>
              <w:rPr>
                <w:rFonts w:ascii="Times New Roman" w:hAnsi="Times New Roman"/>
                <w:sz w:val="24"/>
                <w:szCs w:val="24"/>
              </w:rPr>
            </w:pPr>
          </w:p>
          <w:p w:rsidR="00EC49C2" w:rsidRPr="00FA639B" w:rsidRDefault="00EC49C2" w:rsidP="001B296D">
            <w:pPr>
              <w:spacing w:after="0" w:line="240" w:lineRule="auto"/>
              <w:jc w:val="both"/>
              <w:rPr>
                <w:rFonts w:ascii="Times New Roman" w:hAnsi="Times New Roman"/>
                <w:sz w:val="24"/>
                <w:szCs w:val="24"/>
                <w:lang w:val="ru-RU"/>
              </w:rPr>
            </w:pPr>
          </w:p>
          <w:p w:rsidR="00EC49C2" w:rsidRDefault="00EC49C2"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доходи</w:t>
            </w:r>
            <w:r>
              <w:rPr>
                <w:rFonts w:ascii="Times New Roman" w:hAnsi="Times New Roman"/>
                <w:sz w:val="24"/>
                <w:szCs w:val="24"/>
              </w:rPr>
              <w:t>;</w:t>
            </w: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274249" w:rsidRDefault="00EC49C2" w:rsidP="001B296D">
            <w:pPr>
              <w:spacing w:after="0" w:line="240" w:lineRule="auto"/>
              <w:jc w:val="both"/>
              <w:rPr>
                <w:rFonts w:ascii="Times New Roman" w:hAnsi="Times New Roman"/>
                <w:sz w:val="24"/>
                <w:szCs w:val="24"/>
                <w:lang w:val="ru-RU"/>
              </w:rPr>
            </w:pPr>
          </w:p>
          <w:p w:rsidR="00EC49C2" w:rsidRPr="00007F2C" w:rsidRDefault="00EC49C2" w:rsidP="001B296D">
            <w:pPr>
              <w:spacing w:after="0" w:line="240" w:lineRule="auto"/>
              <w:jc w:val="both"/>
              <w:rPr>
                <w:rFonts w:ascii="Times New Roman" w:hAnsi="Times New Roman"/>
                <w:color w:val="000000"/>
                <w:sz w:val="24"/>
                <w:szCs w:val="24"/>
                <w:lang w:eastAsia="uk-UA"/>
              </w:rPr>
            </w:pPr>
            <w:r>
              <w:rPr>
                <w:rFonts w:ascii="Times New Roman" w:hAnsi="Times New Roman"/>
                <w:sz w:val="24"/>
                <w:szCs w:val="24"/>
              </w:rPr>
              <w:t>довідок-розрахунків</w:t>
            </w:r>
          </w:p>
        </w:tc>
        <w:tc>
          <w:tcPr>
            <w:tcW w:w="1984" w:type="dxa"/>
          </w:tcPr>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xml:space="preserve">.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D64BC1">
              <w:rPr>
                <w:rFonts w:ascii="Times New Roman" w:hAnsi="Times New Roman"/>
                <w:sz w:val="24"/>
                <w:szCs w:val="24"/>
              </w:rPr>
              <w:lastRenderedPageBreak/>
              <w:t>зареєстрованим у Міністерстві юстиції України 05.07.2016 за №918/29048);</w:t>
            </w: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r w:rsidRPr="005713A7">
              <w:rPr>
                <w:rFonts w:ascii="Times New Roman" w:hAnsi="Times New Roman"/>
                <w:sz w:val="24"/>
                <w:szCs w:val="24"/>
              </w:rPr>
              <w:t xml:space="preserve">абзац другий п. 64.3 ст. 64 ПКУ, п. 3.11 Порядку </w:t>
            </w:r>
            <w:r w:rsidRPr="005713A7">
              <w:rPr>
                <w:rFonts w:ascii="Times New Roman" w:hAnsi="Times New Roman"/>
                <w:sz w:val="24"/>
                <w:szCs w:val="24"/>
              </w:rPr>
              <w:lastRenderedPageBreak/>
              <w:t>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w:t>
            </w:r>
            <w:r w:rsidRPr="005713A7">
              <w:rPr>
                <w:rFonts w:ascii="Times New Roman" w:hAnsi="Times New Roman"/>
                <w:sz w:val="24"/>
                <w:szCs w:val="24"/>
              </w:rPr>
              <w:lastRenderedPageBreak/>
              <w:t>№651),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sidRPr="00D64BC1">
              <w:rPr>
                <w:rFonts w:ascii="Times New Roman" w:hAnsi="Times New Roman"/>
                <w:sz w:val="24"/>
                <w:szCs w:val="24"/>
              </w:rPr>
              <w:t>;</w:t>
            </w: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r w:rsidRPr="00D64BC1">
              <w:rPr>
                <w:rFonts w:ascii="Times New Roman" w:hAnsi="Times New Roman"/>
                <w:sz w:val="24"/>
                <w:szCs w:val="24"/>
              </w:rPr>
              <w:t>ст. 17 Закону № 2464, п. 3 розділу II Порядку № 651;</w:t>
            </w: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spacing w:after="0" w:line="240" w:lineRule="auto"/>
              <w:jc w:val="both"/>
              <w:rPr>
                <w:rFonts w:ascii="Times New Roman" w:hAnsi="Times New Roman"/>
                <w:sz w:val="24"/>
                <w:szCs w:val="24"/>
              </w:rPr>
            </w:pPr>
          </w:p>
          <w:p w:rsidR="00EC49C2" w:rsidRPr="00D64BC1" w:rsidRDefault="00EC49C2" w:rsidP="001B296D">
            <w:pPr>
              <w:jc w:val="both"/>
              <w:rPr>
                <w:rFonts w:ascii="Times New Roman" w:hAnsi="Times New Roman"/>
                <w:sz w:val="24"/>
                <w:szCs w:val="24"/>
              </w:rPr>
            </w:pPr>
            <w:r w:rsidRPr="00D64BC1">
              <w:rPr>
                <w:rFonts w:ascii="Times New Roman" w:hAnsi="Times New Roman"/>
                <w:sz w:val="24"/>
                <w:szCs w:val="24"/>
              </w:rPr>
              <w:t>ст. 17 Закону № 2464, п. 3 розділу ІІ Порядку № 651);</w:t>
            </w:r>
          </w:p>
          <w:p w:rsidR="00EC49C2" w:rsidRPr="00D64BC1" w:rsidRDefault="00EC49C2" w:rsidP="001B296D">
            <w:pPr>
              <w:spacing w:after="0" w:line="240" w:lineRule="auto"/>
              <w:jc w:val="both"/>
              <w:rPr>
                <w:rFonts w:ascii="Times New Roman" w:hAnsi="Times New Roman"/>
                <w:sz w:val="24"/>
                <w:szCs w:val="24"/>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Default="00EC49C2" w:rsidP="001B296D">
            <w:pPr>
              <w:spacing w:after="0" w:line="240" w:lineRule="auto"/>
              <w:jc w:val="both"/>
              <w:rPr>
                <w:rFonts w:ascii="Times New Roman" w:hAnsi="Times New Roman"/>
                <w:color w:val="000000"/>
                <w:sz w:val="24"/>
                <w:szCs w:val="24"/>
                <w:lang w:eastAsia="uk-UA"/>
              </w:rPr>
            </w:pPr>
          </w:p>
          <w:p w:rsidR="00EC49C2" w:rsidRPr="00D64BC1" w:rsidRDefault="00EC49C2" w:rsidP="001B296D">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EC49C2" w:rsidRPr="00FA639B" w:rsidRDefault="00EC49C2" w:rsidP="001B296D">
            <w:pPr>
              <w:jc w:val="both"/>
              <w:rPr>
                <w:rFonts w:ascii="Times New Roman" w:hAnsi="Times New Roman"/>
                <w:sz w:val="24"/>
                <w:szCs w:val="24"/>
                <w:lang w:val="ru-RU"/>
              </w:rPr>
            </w:pPr>
          </w:p>
          <w:p w:rsidR="00EC49C2" w:rsidRDefault="00EC49C2" w:rsidP="001B296D">
            <w:pPr>
              <w:jc w:val="both"/>
              <w:rPr>
                <w:rFonts w:ascii="Times New Roman" w:hAnsi="Times New Roman"/>
                <w:sz w:val="24"/>
                <w:szCs w:val="24"/>
              </w:rPr>
            </w:pPr>
            <w:r w:rsidRPr="005713A7">
              <w:rPr>
                <w:rFonts w:ascii="Times New Roman" w:hAnsi="Times New Roman"/>
                <w:sz w:val="24"/>
                <w:szCs w:val="24"/>
              </w:rPr>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EC49C2" w:rsidRDefault="00EC49C2" w:rsidP="001B296D">
            <w:pPr>
              <w:jc w:val="both"/>
              <w:rPr>
                <w:rFonts w:ascii="Times New Roman" w:hAnsi="Times New Roman"/>
                <w:sz w:val="24"/>
                <w:szCs w:val="24"/>
              </w:rPr>
            </w:pPr>
          </w:p>
          <w:p w:rsidR="00EC49C2" w:rsidRDefault="00EC49C2" w:rsidP="001B296D">
            <w:pPr>
              <w:jc w:val="both"/>
              <w:rPr>
                <w:rFonts w:ascii="Times New Roman" w:hAnsi="Times New Roman"/>
                <w:sz w:val="24"/>
                <w:szCs w:val="24"/>
              </w:rPr>
            </w:pPr>
          </w:p>
          <w:p w:rsidR="00EC49C2" w:rsidRDefault="00EC49C2" w:rsidP="001B296D">
            <w:pPr>
              <w:jc w:val="both"/>
              <w:rPr>
                <w:rFonts w:ascii="Times New Roman" w:hAnsi="Times New Roman"/>
                <w:sz w:val="24"/>
                <w:szCs w:val="24"/>
              </w:rPr>
            </w:pPr>
          </w:p>
          <w:p w:rsidR="00EC49C2" w:rsidRDefault="00EC49C2" w:rsidP="001B296D">
            <w:pPr>
              <w:jc w:val="both"/>
              <w:rPr>
                <w:rFonts w:ascii="Times New Roman" w:hAnsi="Times New Roman"/>
                <w:sz w:val="24"/>
                <w:szCs w:val="24"/>
              </w:rPr>
            </w:pPr>
          </w:p>
          <w:p w:rsidR="00EC49C2" w:rsidRPr="00D64BC1" w:rsidRDefault="00EC49C2" w:rsidP="001B296D">
            <w:pPr>
              <w:jc w:val="both"/>
              <w:rPr>
                <w:rFonts w:ascii="Times New Roman" w:hAnsi="Times New Roman"/>
                <w:sz w:val="24"/>
                <w:szCs w:val="24"/>
              </w:rPr>
            </w:pPr>
            <w:r w:rsidRPr="00D64BC1">
              <w:rPr>
                <w:rFonts w:ascii="Times New Roman" w:hAnsi="Times New Roman"/>
                <w:sz w:val="24"/>
                <w:szCs w:val="24"/>
              </w:rPr>
              <w:t>ст. 49 ПКУ;</w:t>
            </w:r>
          </w:p>
          <w:p w:rsidR="00EC49C2" w:rsidRDefault="00EC49C2" w:rsidP="001B296D">
            <w:pPr>
              <w:jc w:val="both"/>
              <w:rPr>
                <w:rFonts w:ascii="Times New Roman" w:hAnsi="Times New Roman"/>
                <w:sz w:val="24"/>
                <w:szCs w:val="24"/>
              </w:rPr>
            </w:pPr>
          </w:p>
          <w:p w:rsidR="00EC49C2" w:rsidRDefault="00EC49C2" w:rsidP="001B296D">
            <w:pPr>
              <w:jc w:val="both"/>
              <w:rPr>
                <w:rFonts w:ascii="Times New Roman" w:hAnsi="Times New Roman"/>
                <w:sz w:val="24"/>
                <w:szCs w:val="24"/>
              </w:rPr>
            </w:pPr>
            <w:r w:rsidRPr="00AE2A82">
              <w:rPr>
                <w:rFonts w:ascii="Times New Roman" w:hAnsi="Times New Roman"/>
                <w:sz w:val="24"/>
                <w:szCs w:val="24"/>
              </w:rPr>
              <w:t>пункти 179.3, 179.12 статті 179 ПКУ</w:t>
            </w:r>
            <w:r>
              <w:rPr>
                <w:rFonts w:ascii="Times New Roman" w:hAnsi="Times New Roman"/>
                <w:sz w:val="24"/>
                <w:szCs w:val="24"/>
              </w:rPr>
              <w:t>;</w:t>
            </w:r>
          </w:p>
          <w:p w:rsidR="00EC49C2" w:rsidRDefault="00EC49C2" w:rsidP="001B296D">
            <w:pPr>
              <w:jc w:val="both"/>
              <w:rPr>
                <w:rFonts w:ascii="Times New Roman" w:hAnsi="Times New Roman"/>
                <w:sz w:val="24"/>
                <w:szCs w:val="24"/>
              </w:rPr>
            </w:pPr>
          </w:p>
          <w:p w:rsidR="00EC49C2" w:rsidRDefault="00EC49C2" w:rsidP="001B296D">
            <w:pPr>
              <w:jc w:val="both"/>
              <w:rPr>
                <w:rFonts w:ascii="Times New Roman" w:hAnsi="Times New Roman"/>
                <w:sz w:val="24"/>
                <w:szCs w:val="24"/>
              </w:rPr>
            </w:pPr>
          </w:p>
          <w:p w:rsidR="00EC49C2" w:rsidRDefault="00EC49C2" w:rsidP="001B296D">
            <w:pPr>
              <w:jc w:val="both"/>
              <w:rPr>
                <w:rFonts w:ascii="Times New Roman" w:hAnsi="Times New Roman"/>
                <w:sz w:val="24"/>
                <w:szCs w:val="24"/>
              </w:rPr>
            </w:pPr>
            <w:r w:rsidRPr="00AE2A82">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Pr>
                <w:rFonts w:ascii="Times New Roman" w:hAnsi="Times New Roman"/>
                <w:sz w:val="24"/>
                <w:szCs w:val="24"/>
              </w:rPr>
              <w:t>;</w:t>
            </w:r>
          </w:p>
          <w:p w:rsidR="00EC49C2" w:rsidRDefault="00EC49C2" w:rsidP="001B296D">
            <w:pPr>
              <w:jc w:val="both"/>
              <w:rPr>
                <w:rFonts w:ascii="Times New Roman" w:hAnsi="Times New Roman"/>
                <w:sz w:val="24"/>
                <w:szCs w:val="24"/>
              </w:rPr>
            </w:pPr>
          </w:p>
          <w:p w:rsidR="00EC49C2" w:rsidRDefault="00EC49C2" w:rsidP="001B296D">
            <w:pPr>
              <w:jc w:val="both"/>
              <w:rPr>
                <w:rFonts w:ascii="Times New Roman" w:hAnsi="Times New Roman"/>
                <w:sz w:val="24"/>
                <w:szCs w:val="24"/>
              </w:rPr>
            </w:pPr>
            <w:r w:rsidRPr="00AE2A82">
              <w:rPr>
                <w:rFonts w:ascii="Times New Roman" w:hAnsi="Times New Roman"/>
                <w:sz w:val="24"/>
                <w:szCs w:val="24"/>
              </w:rPr>
              <w:t xml:space="preserve">наказ </w:t>
            </w:r>
            <w:r w:rsidRPr="003E39AA">
              <w:rPr>
                <w:rFonts w:ascii="Times New Roman" w:hAnsi="Times New Roman"/>
                <w:sz w:val="24"/>
                <w:szCs w:val="24"/>
              </w:rPr>
              <w:t>5</w:t>
            </w:r>
            <w:r w:rsidRPr="00AE2A82">
              <w:rPr>
                <w:rFonts w:ascii="Times New Roman" w:hAnsi="Times New Roman"/>
                <w:sz w:val="24"/>
                <w:szCs w:val="24"/>
              </w:rPr>
              <w:t xml:space="preserve">Міністерства фінансів </w:t>
            </w:r>
            <w:r w:rsidRPr="00AE2A82">
              <w:rPr>
                <w:rFonts w:ascii="Times New Roman" w:hAnsi="Times New Roman"/>
                <w:sz w:val="24"/>
                <w:szCs w:val="24"/>
              </w:rPr>
              <w:lastRenderedPageBreak/>
              <w:t>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№1195/38531</w:t>
            </w:r>
            <w:r>
              <w:rPr>
                <w:rFonts w:ascii="Times New Roman" w:hAnsi="Times New Roman"/>
                <w:sz w:val="24"/>
                <w:szCs w:val="24"/>
              </w:rPr>
              <w:t>;</w:t>
            </w:r>
          </w:p>
          <w:p w:rsidR="00EC49C2" w:rsidRDefault="00EC49C2" w:rsidP="001B296D">
            <w:pPr>
              <w:jc w:val="both"/>
              <w:rPr>
                <w:rFonts w:ascii="Times New Roman" w:hAnsi="Times New Roman"/>
                <w:sz w:val="24"/>
                <w:szCs w:val="24"/>
              </w:rPr>
            </w:pPr>
            <w:r w:rsidRPr="00AE2A82">
              <w:rPr>
                <w:rFonts w:ascii="Times New Roman" w:hAnsi="Times New Roman"/>
                <w:sz w:val="24"/>
                <w:szCs w:val="24"/>
              </w:rPr>
              <w:t>пункт 299.9 статті 299 ПКУ</w:t>
            </w:r>
            <w:r>
              <w:rPr>
                <w:rFonts w:ascii="Times New Roman" w:hAnsi="Times New Roman"/>
                <w:sz w:val="24"/>
                <w:szCs w:val="24"/>
              </w:rPr>
              <w:t>;</w:t>
            </w:r>
          </w:p>
          <w:p w:rsidR="00EC49C2" w:rsidRDefault="00EC49C2" w:rsidP="001B296D">
            <w:pPr>
              <w:jc w:val="both"/>
              <w:rPr>
                <w:rFonts w:ascii="Times New Roman" w:hAnsi="Times New Roman"/>
                <w:sz w:val="24"/>
                <w:szCs w:val="24"/>
              </w:rPr>
            </w:pPr>
          </w:p>
          <w:p w:rsidR="00EC49C2" w:rsidRDefault="00EC49C2" w:rsidP="001B296D">
            <w:pPr>
              <w:jc w:val="both"/>
              <w:rPr>
                <w:rFonts w:ascii="Times New Roman" w:hAnsi="Times New Roman"/>
                <w:sz w:val="24"/>
                <w:szCs w:val="24"/>
              </w:rPr>
            </w:pPr>
            <w:r w:rsidRPr="00AE2A82">
              <w:rPr>
                <w:rFonts w:ascii="Times New Roman" w:hAnsi="Times New Roman"/>
                <w:sz w:val="24"/>
                <w:szCs w:val="24"/>
              </w:rPr>
              <w:t>пункт 299.5 статті 299 ПКУ;</w:t>
            </w:r>
          </w:p>
          <w:p w:rsidR="00EC49C2" w:rsidRDefault="00EC49C2" w:rsidP="001B296D">
            <w:pPr>
              <w:jc w:val="both"/>
              <w:rPr>
                <w:rFonts w:ascii="Times New Roman" w:hAnsi="Times New Roman"/>
                <w:sz w:val="24"/>
                <w:szCs w:val="24"/>
              </w:rPr>
            </w:pPr>
            <w:r w:rsidRPr="00AE2A82">
              <w:rPr>
                <w:rFonts w:ascii="Times New Roman" w:hAnsi="Times New Roman"/>
                <w:sz w:val="24"/>
                <w:szCs w:val="24"/>
              </w:rPr>
              <w:t>пункт 296.8 статті 296 ПКУ</w:t>
            </w:r>
            <w:r>
              <w:rPr>
                <w:rFonts w:ascii="Times New Roman" w:hAnsi="Times New Roman"/>
                <w:sz w:val="24"/>
                <w:szCs w:val="24"/>
              </w:rPr>
              <w:t>;</w:t>
            </w:r>
          </w:p>
          <w:p w:rsidR="00EC49C2" w:rsidRPr="00153BCE" w:rsidRDefault="00EC49C2" w:rsidP="001B296D">
            <w:pPr>
              <w:jc w:val="both"/>
              <w:rPr>
                <w:rFonts w:ascii="Times New Roman" w:hAnsi="Times New Roman"/>
                <w:sz w:val="24"/>
                <w:szCs w:val="24"/>
              </w:rPr>
            </w:pPr>
          </w:p>
          <w:p w:rsidR="00EC49C2" w:rsidRPr="00AB36C0" w:rsidRDefault="00EC49C2" w:rsidP="001B296D">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w:t>
            </w:r>
            <w:r w:rsidRPr="00007F2C">
              <w:rPr>
                <w:rFonts w:ascii="Times New Roman" w:hAnsi="Times New Roman"/>
                <w:sz w:val="24"/>
                <w:szCs w:val="24"/>
              </w:rPr>
              <w:lastRenderedPageBreak/>
              <w:t>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r>
              <w:rPr>
                <w:rFonts w:ascii="Times New Roman" w:hAnsi="Times New Roman"/>
                <w:sz w:val="24"/>
                <w:szCs w:val="24"/>
              </w:rPr>
              <w:t>.</w:t>
            </w:r>
          </w:p>
        </w:tc>
        <w:tc>
          <w:tcPr>
            <w:tcW w:w="851" w:type="dxa"/>
          </w:tcPr>
          <w:p w:rsidR="00EC49C2" w:rsidRPr="00B54D51" w:rsidRDefault="00EC49C2" w:rsidP="00ED58D2">
            <w:pPr>
              <w:spacing w:after="0" w:line="240" w:lineRule="auto"/>
              <w:jc w:val="center"/>
              <w:rPr>
                <w:rFonts w:ascii="Times New Roman" w:hAnsi="Times New Roman"/>
                <w:sz w:val="24"/>
                <w:szCs w:val="24"/>
              </w:rPr>
            </w:pPr>
          </w:p>
        </w:tc>
      </w:tr>
      <w:tr w:rsidR="00EC49C2" w:rsidRPr="00ED58D2" w:rsidTr="00836207">
        <w:tc>
          <w:tcPr>
            <w:tcW w:w="392" w:type="dxa"/>
          </w:tcPr>
          <w:p w:rsidR="00EC49C2" w:rsidRPr="00205363" w:rsidRDefault="00EC49C2" w:rsidP="001B296D">
            <w:pPr>
              <w:spacing w:after="0" w:line="240" w:lineRule="auto"/>
              <w:jc w:val="center"/>
              <w:rPr>
                <w:rFonts w:ascii="Times New Roman" w:hAnsi="Times New Roman"/>
                <w:sz w:val="24"/>
                <w:szCs w:val="24"/>
              </w:rPr>
            </w:pPr>
          </w:p>
        </w:tc>
        <w:tc>
          <w:tcPr>
            <w:tcW w:w="1134" w:type="dxa"/>
          </w:tcPr>
          <w:p w:rsidR="00EC49C2" w:rsidRPr="003426BC" w:rsidRDefault="00EC49C2" w:rsidP="00F5599C">
            <w:pPr>
              <w:spacing w:after="0" w:line="240" w:lineRule="auto"/>
              <w:jc w:val="center"/>
              <w:rPr>
                <w:rFonts w:ascii="Times New Roman" w:hAnsi="Times New Roman"/>
              </w:rPr>
            </w:pPr>
            <w:r>
              <w:rPr>
                <w:rFonts w:ascii="Times New Roman" w:hAnsi="Times New Roman"/>
              </w:rPr>
              <w:t xml:space="preserve">№ </w:t>
            </w:r>
            <w:r w:rsidRPr="000E0788">
              <w:rPr>
                <w:rFonts w:ascii="Times New Roman" w:hAnsi="Times New Roman"/>
                <w:lang w:val="ru-RU"/>
              </w:rPr>
              <w:t>85</w:t>
            </w:r>
            <w:r w:rsidRPr="003426BC">
              <w:rPr>
                <w:rFonts w:ascii="Times New Roman" w:hAnsi="Times New Roman"/>
              </w:rPr>
              <w:t xml:space="preserve">  </w:t>
            </w:r>
          </w:p>
          <w:p w:rsidR="00EC49C2" w:rsidRPr="003426BC" w:rsidRDefault="00EC49C2" w:rsidP="00F5599C">
            <w:pPr>
              <w:spacing w:after="0" w:line="240" w:lineRule="auto"/>
              <w:jc w:val="center"/>
              <w:rPr>
                <w:rFonts w:ascii="Times New Roman" w:hAnsi="Times New Roman"/>
              </w:rPr>
            </w:pPr>
            <w:r>
              <w:rPr>
                <w:rFonts w:ascii="Times New Roman" w:hAnsi="Times New Roman"/>
              </w:rPr>
              <w:t xml:space="preserve"> від </w:t>
            </w:r>
            <w:r w:rsidRPr="000E0788">
              <w:rPr>
                <w:rFonts w:ascii="Times New Roman" w:hAnsi="Times New Roman"/>
                <w:lang w:val="ru-RU"/>
              </w:rPr>
              <w:t>28</w:t>
            </w:r>
            <w:r w:rsidRPr="003426BC">
              <w:rPr>
                <w:rFonts w:ascii="Times New Roman" w:hAnsi="Times New Roman"/>
              </w:rPr>
              <w:t xml:space="preserve">.01.2025 «Про </w:t>
            </w:r>
            <w:proofErr w:type="spellStart"/>
            <w:r w:rsidRPr="003426BC">
              <w:rPr>
                <w:rFonts w:ascii="Times New Roman" w:hAnsi="Times New Roman"/>
              </w:rPr>
              <w:t>внесенення</w:t>
            </w:r>
            <w:proofErr w:type="spellEnd"/>
            <w:r w:rsidRPr="003426BC">
              <w:rPr>
                <w:rFonts w:ascii="Times New Roman" w:hAnsi="Times New Roman"/>
              </w:rPr>
              <w:t xml:space="preserve"> змін до наказу Головного управління ДПС у Запорізькій області від 05.01.2021 №12»</w:t>
            </w:r>
          </w:p>
          <w:p w:rsidR="00EC49C2" w:rsidRPr="00205363" w:rsidRDefault="00EC49C2" w:rsidP="001B296D">
            <w:pPr>
              <w:spacing w:after="0" w:line="240" w:lineRule="auto"/>
              <w:jc w:val="center"/>
              <w:rPr>
                <w:rFonts w:ascii="Times New Roman" w:hAnsi="Times New Roman"/>
                <w:color w:val="000000"/>
                <w:sz w:val="24"/>
                <w:szCs w:val="24"/>
                <w:lang w:eastAsia="uk-UA"/>
              </w:rPr>
            </w:pPr>
          </w:p>
        </w:tc>
        <w:tc>
          <w:tcPr>
            <w:tcW w:w="1559" w:type="dxa"/>
          </w:tcPr>
          <w:p w:rsidR="00EC49C2" w:rsidRPr="00896C0F" w:rsidRDefault="00EC49C2" w:rsidP="001B296D">
            <w:pPr>
              <w:pStyle w:val="a6"/>
              <w:tabs>
                <w:tab w:val="left" w:pos="0"/>
                <w:tab w:val="left" w:pos="851"/>
                <w:tab w:val="left" w:pos="993"/>
                <w:tab w:val="left" w:pos="6120"/>
              </w:tabs>
              <w:contextualSpacing/>
              <w:jc w:val="both"/>
              <w:rPr>
                <w:sz w:val="24"/>
                <w:szCs w:val="24"/>
                <w:lang w:eastAsia="uk-UA"/>
              </w:rPr>
            </w:pPr>
            <w:r w:rsidRPr="00896C0F">
              <w:rPr>
                <w:sz w:val="24"/>
                <w:szCs w:val="24"/>
                <w:lang w:eastAsia="uk-UA"/>
              </w:rPr>
              <w:t xml:space="preserve">Саранцев </w:t>
            </w:r>
            <w:proofErr w:type="spellStart"/>
            <w:r w:rsidRPr="00896C0F">
              <w:rPr>
                <w:sz w:val="24"/>
                <w:szCs w:val="24"/>
                <w:lang w:eastAsia="uk-UA"/>
              </w:rPr>
              <w:t>Іван</w:t>
            </w:r>
            <w:proofErr w:type="spellEnd"/>
          </w:p>
          <w:p w:rsidR="00EC49C2" w:rsidRPr="00896C0F" w:rsidRDefault="00EC49C2" w:rsidP="001B296D">
            <w:pPr>
              <w:pStyle w:val="a6"/>
              <w:tabs>
                <w:tab w:val="left" w:pos="0"/>
                <w:tab w:val="left" w:pos="851"/>
                <w:tab w:val="left" w:pos="993"/>
                <w:tab w:val="left" w:pos="6120"/>
              </w:tabs>
              <w:contextualSpacing/>
              <w:jc w:val="both"/>
              <w:rPr>
                <w:sz w:val="24"/>
                <w:szCs w:val="24"/>
                <w:lang w:eastAsia="uk-UA"/>
              </w:rPr>
            </w:pPr>
          </w:p>
          <w:p w:rsidR="00EC49C2" w:rsidRPr="00896C0F" w:rsidRDefault="00EC49C2" w:rsidP="001B296D">
            <w:pPr>
              <w:pStyle w:val="a6"/>
              <w:tabs>
                <w:tab w:val="left" w:pos="0"/>
                <w:tab w:val="left" w:pos="851"/>
                <w:tab w:val="left" w:pos="993"/>
                <w:tab w:val="left" w:pos="6120"/>
              </w:tabs>
              <w:contextualSpacing/>
              <w:jc w:val="both"/>
              <w:rPr>
                <w:sz w:val="24"/>
                <w:szCs w:val="24"/>
                <w:lang w:eastAsia="uk-UA"/>
              </w:rPr>
            </w:pPr>
          </w:p>
          <w:p w:rsidR="00EC49C2" w:rsidRDefault="00EC49C2" w:rsidP="001B296D">
            <w:pPr>
              <w:pStyle w:val="a6"/>
              <w:tabs>
                <w:tab w:val="left" w:pos="0"/>
                <w:tab w:val="left" w:pos="851"/>
                <w:tab w:val="left" w:pos="993"/>
                <w:tab w:val="left" w:pos="6120"/>
              </w:tabs>
              <w:contextualSpacing/>
              <w:jc w:val="both"/>
              <w:rPr>
                <w:sz w:val="24"/>
                <w:szCs w:val="24"/>
                <w:lang w:eastAsia="uk-UA"/>
              </w:rPr>
            </w:pPr>
          </w:p>
          <w:p w:rsidR="00EC49C2" w:rsidRPr="00896C0F" w:rsidRDefault="00EC49C2" w:rsidP="001B296D">
            <w:pPr>
              <w:pStyle w:val="a6"/>
              <w:tabs>
                <w:tab w:val="left" w:pos="0"/>
                <w:tab w:val="left" w:pos="851"/>
                <w:tab w:val="left" w:pos="993"/>
                <w:tab w:val="left" w:pos="6120"/>
              </w:tabs>
              <w:contextualSpacing/>
              <w:jc w:val="both"/>
              <w:rPr>
                <w:sz w:val="24"/>
                <w:szCs w:val="24"/>
                <w:lang w:eastAsia="uk-UA"/>
              </w:rPr>
            </w:pPr>
          </w:p>
          <w:p w:rsidR="00EC49C2" w:rsidRPr="00896C0F" w:rsidRDefault="00EC49C2"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Децик</w:t>
            </w:r>
            <w:proofErr w:type="spellEnd"/>
            <w:r w:rsidRPr="00896C0F">
              <w:rPr>
                <w:rFonts w:ascii="Times New Roman" w:hAnsi="Times New Roman"/>
                <w:sz w:val="24"/>
                <w:szCs w:val="24"/>
              </w:rPr>
              <w:t xml:space="preserve"> Алла</w:t>
            </w:r>
          </w:p>
          <w:p w:rsidR="00EC49C2" w:rsidRPr="00896C0F" w:rsidRDefault="00EC49C2" w:rsidP="001B296D">
            <w:pPr>
              <w:spacing w:after="0" w:line="240" w:lineRule="auto"/>
              <w:jc w:val="center"/>
              <w:rPr>
                <w:rFonts w:ascii="Times New Roman" w:hAnsi="Times New Roman"/>
                <w:sz w:val="24"/>
                <w:szCs w:val="24"/>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EC49C2" w:rsidRPr="00896C0F" w:rsidRDefault="00EC49C2" w:rsidP="001B296D">
            <w:pPr>
              <w:spacing w:after="0" w:line="240" w:lineRule="auto"/>
              <w:jc w:val="center"/>
              <w:rPr>
                <w:rFonts w:ascii="Times New Roman" w:hAnsi="Times New Roman"/>
                <w:sz w:val="24"/>
                <w:szCs w:val="24"/>
              </w:rPr>
            </w:pPr>
          </w:p>
          <w:p w:rsidR="00EC49C2" w:rsidRPr="00896C0F" w:rsidRDefault="00EC49C2" w:rsidP="001B296D">
            <w:pPr>
              <w:spacing w:after="0" w:line="240" w:lineRule="auto"/>
              <w:jc w:val="center"/>
              <w:rPr>
                <w:rFonts w:ascii="Times New Roman" w:hAnsi="Times New Roman"/>
                <w:sz w:val="24"/>
                <w:szCs w:val="24"/>
              </w:rPr>
            </w:pPr>
            <w:r w:rsidRPr="00896C0F">
              <w:rPr>
                <w:rFonts w:ascii="Times New Roman" w:hAnsi="Times New Roman"/>
                <w:sz w:val="24"/>
                <w:szCs w:val="24"/>
              </w:rPr>
              <w:t>Рахуба Василь</w:t>
            </w:r>
          </w:p>
          <w:p w:rsidR="00EC49C2" w:rsidRPr="003426BC" w:rsidRDefault="00EC49C2" w:rsidP="001B296D">
            <w:pPr>
              <w:spacing w:after="0" w:line="240" w:lineRule="auto"/>
              <w:jc w:val="center"/>
              <w:rPr>
                <w:rFonts w:ascii="Times New Roman" w:hAnsi="Times New Roman"/>
                <w:sz w:val="24"/>
                <w:szCs w:val="24"/>
                <w:lang w:val="ru-RU"/>
              </w:rPr>
            </w:pPr>
            <w:r w:rsidRPr="00896C0F">
              <w:rPr>
                <w:rFonts w:ascii="Times New Roman" w:hAnsi="Times New Roman"/>
                <w:sz w:val="24"/>
                <w:szCs w:val="24"/>
              </w:rPr>
              <w:t xml:space="preserve">(на час  відсутності в. о. заступника начальника ГУ ДПС  або </w:t>
            </w:r>
            <w:r w:rsidRPr="00896C0F">
              <w:rPr>
                <w:rFonts w:ascii="Times New Roman" w:hAnsi="Times New Roman"/>
                <w:sz w:val="24"/>
                <w:szCs w:val="24"/>
              </w:rPr>
              <w:lastRenderedPageBreak/>
              <w:t>на період виконання обов’язків керівника ГУ ДПС в межах функціональних обов’язків)</w:t>
            </w:r>
          </w:p>
          <w:p w:rsidR="00EC49C2" w:rsidRPr="003426BC" w:rsidRDefault="00EC49C2" w:rsidP="001B296D">
            <w:pPr>
              <w:spacing w:after="0" w:line="240" w:lineRule="auto"/>
              <w:jc w:val="center"/>
              <w:rPr>
                <w:rFonts w:ascii="Times New Roman" w:hAnsi="Times New Roman"/>
                <w:sz w:val="24"/>
                <w:szCs w:val="24"/>
                <w:lang w:val="ru-RU"/>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896C0F" w:rsidRDefault="00EC49C2"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EC49C2" w:rsidRPr="00896C0F" w:rsidRDefault="00EC49C2" w:rsidP="001B296D">
            <w:pPr>
              <w:spacing w:after="0" w:line="240" w:lineRule="auto"/>
              <w:jc w:val="center"/>
              <w:rPr>
                <w:sz w:val="24"/>
                <w:szCs w:val="24"/>
                <w:lang w:eastAsia="uk-UA"/>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EC49C2" w:rsidRPr="00896C0F" w:rsidRDefault="00EC49C2" w:rsidP="001B296D">
            <w:pPr>
              <w:spacing w:after="0" w:line="240" w:lineRule="auto"/>
              <w:jc w:val="center"/>
              <w:rPr>
                <w:rFonts w:ascii="Times New Roman" w:hAnsi="Times New Roman"/>
                <w:sz w:val="24"/>
                <w:szCs w:val="24"/>
              </w:rPr>
            </w:pPr>
          </w:p>
        </w:tc>
        <w:tc>
          <w:tcPr>
            <w:tcW w:w="1843"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в. о. заступника начальника ГУ ДПС </w:t>
            </w:r>
          </w:p>
          <w:p w:rsidR="00EC49C2" w:rsidRDefault="00EC49C2" w:rsidP="001B296D">
            <w:pPr>
              <w:spacing w:after="0" w:line="240" w:lineRule="auto"/>
              <w:jc w:val="center"/>
              <w:rPr>
                <w:rFonts w:ascii="Times New Roman" w:hAnsi="Times New Roman"/>
                <w:sz w:val="24"/>
                <w:szCs w:val="24"/>
              </w:rPr>
            </w:pPr>
          </w:p>
          <w:p w:rsidR="00EC49C2" w:rsidRPr="00205363" w:rsidRDefault="00EC49C2" w:rsidP="001B296D">
            <w:pPr>
              <w:spacing w:after="0" w:line="240" w:lineRule="auto"/>
              <w:jc w:val="center"/>
              <w:rPr>
                <w:rFonts w:ascii="Times New Roman" w:hAnsi="Times New Roman"/>
                <w:sz w:val="24"/>
                <w:szCs w:val="24"/>
              </w:rPr>
            </w:pPr>
          </w:p>
          <w:p w:rsidR="00EC49C2" w:rsidRPr="00FA639B" w:rsidRDefault="00EC49C2" w:rsidP="001B296D">
            <w:pPr>
              <w:spacing w:after="0" w:line="240" w:lineRule="auto"/>
              <w:jc w:val="center"/>
              <w:rPr>
                <w:rFonts w:ascii="Times New Roman" w:hAnsi="Times New Roman"/>
                <w:sz w:val="24"/>
                <w:szCs w:val="24"/>
                <w:lang w:val="ru-RU"/>
              </w:rPr>
            </w:pPr>
          </w:p>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заступник начальника ГУ ДПС</w:t>
            </w: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FA639B" w:rsidRDefault="00EC49C2" w:rsidP="001B296D">
            <w:pPr>
              <w:spacing w:after="0" w:line="240" w:lineRule="auto"/>
              <w:jc w:val="center"/>
              <w:rPr>
                <w:rFonts w:ascii="Times New Roman" w:hAnsi="Times New Roman"/>
                <w:sz w:val="24"/>
                <w:szCs w:val="24"/>
                <w:lang w:val="ru-RU"/>
              </w:rPr>
            </w:pPr>
          </w:p>
          <w:p w:rsidR="00EC49C2" w:rsidRPr="00FA639B" w:rsidRDefault="00EC49C2" w:rsidP="001B296D">
            <w:pPr>
              <w:spacing w:after="0" w:line="240" w:lineRule="auto"/>
              <w:jc w:val="center"/>
              <w:rPr>
                <w:rFonts w:ascii="Times New Roman" w:hAnsi="Times New Roman"/>
                <w:sz w:val="24"/>
                <w:szCs w:val="24"/>
                <w:lang w:val="ru-RU"/>
              </w:rPr>
            </w:pPr>
          </w:p>
          <w:p w:rsidR="00EC49C2" w:rsidRPr="00FA639B" w:rsidRDefault="00EC49C2" w:rsidP="001B296D">
            <w:pPr>
              <w:spacing w:after="0" w:line="240" w:lineRule="auto"/>
              <w:jc w:val="center"/>
              <w:rPr>
                <w:rFonts w:ascii="Times New Roman" w:hAnsi="Times New Roman"/>
                <w:sz w:val="24"/>
                <w:szCs w:val="24"/>
                <w:lang w:val="ru-RU"/>
              </w:rPr>
            </w:pPr>
          </w:p>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начальник управління </w:t>
            </w:r>
            <w:r>
              <w:rPr>
                <w:rFonts w:ascii="Times New Roman" w:hAnsi="Times New Roman"/>
                <w:sz w:val="24"/>
                <w:szCs w:val="24"/>
              </w:rPr>
              <w:t>оподаткування юридичних осіб</w:t>
            </w:r>
            <w:r w:rsidRPr="00205363">
              <w:rPr>
                <w:rFonts w:ascii="Times New Roman" w:hAnsi="Times New Roman"/>
                <w:sz w:val="24"/>
                <w:szCs w:val="24"/>
              </w:rPr>
              <w:t xml:space="preserve"> ГУ ДПС</w:t>
            </w: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Default="00EC49C2" w:rsidP="001B296D">
            <w:pPr>
              <w:spacing w:after="0" w:line="240" w:lineRule="auto"/>
              <w:jc w:val="center"/>
              <w:rPr>
                <w:rFonts w:ascii="Times New Roman" w:hAnsi="Times New Roman"/>
                <w:sz w:val="24"/>
                <w:szCs w:val="24"/>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7776D5" w:rsidRDefault="00EC49C2" w:rsidP="001B296D">
            <w:pPr>
              <w:spacing w:after="0" w:line="240" w:lineRule="auto"/>
              <w:jc w:val="center"/>
              <w:rPr>
                <w:rFonts w:ascii="Times New Roman" w:hAnsi="Times New Roman"/>
                <w:sz w:val="24"/>
                <w:szCs w:val="24"/>
                <w:lang w:val="ru-RU"/>
              </w:rPr>
            </w:pPr>
          </w:p>
          <w:p w:rsidR="00EC49C2" w:rsidRPr="00FA639B" w:rsidRDefault="00EC49C2" w:rsidP="001B296D">
            <w:pPr>
              <w:spacing w:after="0" w:line="240" w:lineRule="auto"/>
              <w:jc w:val="center"/>
              <w:rPr>
                <w:rFonts w:ascii="Times New Roman" w:hAnsi="Times New Roman"/>
                <w:sz w:val="24"/>
                <w:szCs w:val="24"/>
                <w:lang w:val="ru-RU"/>
              </w:rPr>
            </w:pPr>
          </w:p>
          <w:p w:rsidR="00EC49C2" w:rsidRPr="00FA639B" w:rsidRDefault="00EC49C2" w:rsidP="001B296D">
            <w:pPr>
              <w:spacing w:after="0" w:line="240" w:lineRule="auto"/>
              <w:jc w:val="center"/>
              <w:rPr>
                <w:rFonts w:ascii="Times New Roman" w:hAnsi="Times New Roman"/>
                <w:sz w:val="24"/>
                <w:szCs w:val="24"/>
                <w:lang w:val="ru-RU"/>
              </w:rPr>
            </w:pPr>
          </w:p>
          <w:p w:rsidR="00EC49C2" w:rsidRPr="00FA639B" w:rsidRDefault="00EC49C2" w:rsidP="001B296D">
            <w:pPr>
              <w:spacing w:after="0" w:line="240" w:lineRule="auto"/>
              <w:jc w:val="center"/>
              <w:rPr>
                <w:rFonts w:ascii="Times New Roman" w:hAnsi="Times New Roman"/>
                <w:sz w:val="24"/>
                <w:szCs w:val="24"/>
                <w:lang w:val="ru-RU"/>
              </w:rPr>
            </w:pPr>
          </w:p>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EC49C2" w:rsidRPr="00205363" w:rsidRDefault="00EC49C2" w:rsidP="001B296D">
            <w:pPr>
              <w:spacing w:after="0" w:line="240" w:lineRule="auto"/>
              <w:jc w:val="center"/>
              <w:rPr>
                <w:rFonts w:ascii="Times New Roman" w:hAnsi="Times New Roman"/>
                <w:sz w:val="24"/>
                <w:szCs w:val="24"/>
              </w:rPr>
            </w:pPr>
          </w:p>
        </w:tc>
        <w:tc>
          <w:tcPr>
            <w:tcW w:w="2410"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накладання </w:t>
            </w:r>
            <w:r>
              <w:rPr>
                <w:rFonts w:ascii="Times New Roman" w:hAnsi="Times New Roman"/>
                <w:sz w:val="24"/>
                <w:szCs w:val="24"/>
              </w:rPr>
              <w:t>другого кваліфікованого</w:t>
            </w:r>
            <w:r w:rsidRPr="00205363">
              <w:rPr>
                <w:rFonts w:ascii="Times New Roman" w:hAnsi="Times New Roman"/>
                <w:sz w:val="24"/>
                <w:szCs w:val="24"/>
              </w:rPr>
              <w:t xml:space="preserve"> електронного підпису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EC49C2" w:rsidRPr="00205363" w:rsidRDefault="00EC49C2"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EC49C2" w:rsidRPr="00205363" w:rsidRDefault="00EC49C2"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EC49C2" w:rsidRPr="00EC2E7F" w:rsidRDefault="00EC49C2" w:rsidP="001B296D">
            <w:pPr>
              <w:spacing w:after="0" w:line="240" w:lineRule="auto"/>
              <w:jc w:val="center"/>
              <w:rPr>
                <w:rFonts w:ascii="Times New Roman" w:hAnsi="Times New Roman"/>
              </w:rPr>
            </w:pPr>
            <w:r w:rsidRPr="00EC2E7F">
              <w:rPr>
                <w:rFonts w:ascii="Times New Roman" w:hAnsi="Times New Roman"/>
              </w:rPr>
              <w:t xml:space="preserve">Скасовано </w:t>
            </w:r>
            <w:proofErr w:type="spellStart"/>
            <w:r w:rsidRPr="00EC2E7F">
              <w:rPr>
                <w:rFonts w:ascii="Times New Roman" w:hAnsi="Times New Roman"/>
                <w:lang w:val="ru-RU"/>
              </w:rPr>
              <w:t>повноваження</w:t>
            </w:r>
            <w:proofErr w:type="spellEnd"/>
            <w:r w:rsidRPr="00EC2E7F">
              <w:rPr>
                <w:rFonts w:ascii="Times New Roman" w:hAnsi="Times New Roman"/>
                <w:lang w:val="ru-RU"/>
              </w:rPr>
              <w:t xml:space="preserve"> </w:t>
            </w:r>
            <w:proofErr w:type="spellStart"/>
            <w:r w:rsidRPr="00EC2E7F">
              <w:rPr>
                <w:rFonts w:ascii="Times New Roman" w:hAnsi="Times New Roman"/>
                <w:lang w:val="ru-RU"/>
              </w:rPr>
              <w:t>надані</w:t>
            </w:r>
            <w:proofErr w:type="spellEnd"/>
            <w:r w:rsidRPr="00EC2E7F">
              <w:rPr>
                <w:rFonts w:ascii="Times New Roman" w:hAnsi="Times New Roman"/>
              </w:rPr>
              <w:t xml:space="preserve"> наказом №212 від 26.03.2025</w:t>
            </w:r>
          </w:p>
        </w:tc>
      </w:tr>
    </w:tbl>
    <w:p w:rsidR="00BC34BF" w:rsidRDefault="00BC34BF" w:rsidP="00BC34BF">
      <w:pPr>
        <w:jc w:val="center"/>
        <w:rPr>
          <w:rFonts w:ascii="Times New Roman" w:hAnsi="Times New Roman"/>
          <w:sz w:val="28"/>
          <w:szCs w:val="28"/>
        </w:rPr>
      </w:pPr>
    </w:p>
    <w:p w:rsidR="00BC34BF" w:rsidRPr="00BC34BF" w:rsidRDefault="00BC34BF">
      <w:pPr>
        <w:rPr>
          <w:rFonts w:ascii="Times New Roman" w:hAnsi="Times New Roman"/>
          <w:sz w:val="28"/>
          <w:szCs w:val="28"/>
        </w:rPr>
      </w:pPr>
    </w:p>
    <w:sectPr w:rsidR="00BC34BF" w:rsidRPr="00BC34BF" w:rsidSect="0083620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BF"/>
    <w:rsid w:val="00000A8F"/>
    <w:rsid w:val="00002FC7"/>
    <w:rsid w:val="00005DF9"/>
    <w:rsid w:val="000100F5"/>
    <w:rsid w:val="000106E1"/>
    <w:rsid w:val="0001180D"/>
    <w:rsid w:val="000155D2"/>
    <w:rsid w:val="0001629D"/>
    <w:rsid w:val="0001661C"/>
    <w:rsid w:val="00021360"/>
    <w:rsid w:val="00025D0C"/>
    <w:rsid w:val="00025D27"/>
    <w:rsid w:val="00027F85"/>
    <w:rsid w:val="00027FE2"/>
    <w:rsid w:val="00032195"/>
    <w:rsid w:val="00033F9F"/>
    <w:rsid w:val="00034785"/>
    <w:rsid w:val="000369B9"/>
    <w:rsid w:val="00040841"/>
    <w:rsid w:val="00042767"/>
    <w:rsid w:val="00043D21"/>
    <w:rsid w:val="00044516"/>
    <w:rsid w:val="0004499D"/>
    <w:rsid w:val="0004572A"/>
    <w:rsid w:val="00047741"/>
    <w:rsid w:val="0004794B"/>
    <w:rsid w:val="000507F9"/>
    <w:rsid w:val="00053BF6"/>
    <w:rsid w:val="00053D75"/>
    <w:rsid w:val="000560D1"/>
    <w:rsid w:val="00057522"/>
    <w:rsid w:val="00057EFF"/>
    <w:rsid w:val="0006164D"/>
    <w:rsid w:val="00062250"/>
    <w:rsid w:val="000633DC"/>
    <w:rsid w:val="000659DA"/>
    <w:rsid w:val="000660A9"/>
    <w:rsid w:val="00075982"/>
    <w:rsid w:val="00076982"/>
    <w:rsid w:val="000807FF"/>
    <w:rsid w:val="00082328"/>
    <w:rsid w:val="00085596"/>
    <w:rsid w:val="000875A5"/>
    <w:rsid w:val="00090ED3"/>
    <w:rsid w:val="00091A2B"/>
    <w:rsid w:val="000947C5"/>
    <w:rsid w:val="00094AB4"/>
    <w:rsid w:val="00095F95"/>
    <w:rsid w:val="00096524"/>
    <w:rsid w:val="0009749B"/>
    <w:rsid w:val="000A5500"/>
    <w:rsid w:val="000A57AB"/>
    <w:rsid w:val="000A63F2"/>
    <w:rsid w:val="000A7AAC"/>
    <w:rsid w:val="000B025C"/>
    <w:rsid w:val="000B0446"/>
    <w:rsid w:val="000B5658"/>
    <w:rsid w:val="000C3EB6"/>
    <w:rsid w:val="000C607B"/>
    <w:rsid w:val="000D1A7D"/>
    <w:rsid w:val="000D2C8D"/>
    <w:rsid w:val="000D342E"/>
    <w:rsid w:val="000D38B1"/>
    <w:rsid w:val="000D70D5"/>
    <w:rsid w:val="000E0409"/>
    <w:rsid w:val="000E053F"/>
    <w:rsid w:val="000E3D99"/>
    <w:rsid w:val="000E496C"/>
    <w:rsid w:val="000E5FB2"/>
    <w:rsid w:val="000E60D7"/>
    <w:rsid w:val="000F0ABD"/>
    <w:rsid w:val="0010206A"/>
    <w:rsid w:val="00102A9E"/>
    <w:rsid w:val="00103627"/>
    <w:rsid w:val="00106E44"/>
    <w:rsid w:val="00107966"/>
    <w:rsid w:val="00116A81"/>
    <w:rsid w:val="00116C48"/>
    <w:rsid w:val="00117ED7"/>
    <w:rsid w:val="00127940"/>
    <w:rsid w:val="00130017"/>
    <w:rsid w:val="00131B2A"/>
    <w:rsid w:val="0014012D"/>
    <w:rsid w:val="00141D1A"/>
    <w:rsid w:val="00143058"/>
    <w:rsid w:val="00144FCB"/>
    <w:rsid w:val="0015175B"/>
    <w:rsid w:val="00151E8F"/>
    <w:rsid w:val="001538A3"/>
    <w:rsid w:val="00153BCE"/>
    <w:rsid w:val="001552F4"/>
    <w:rsid w:val="0015708F"/>
    <w:rsid w:val="00162508"/>
    <w:rsid w:val="00162D9F"/>
    <w:rsid w:val="001630FB"/>
    <w:rsid w:val="00164AF5"/>
    <w:rsid w:val="00164FC5"/>
    <w:rsid w:val="00165752"/>
    <w:rsid w:val="00165BC9"/>
    <w:rsid w:val="00167299"/>
    <w:rsid w:val="001679F0"/>
    <w:rsid w:val="00170D9B"/>
    <w:rsid w:val="00171F6D"/>
    <w:rsid w:val="00175353"/>
    <w:rsid w:val="00176A39"/>
    <w:rsid w:val="001776AA"/>
    <w:rsid w:val="001828E1"/>
    <w:rsid w:val="001869BE"/>
    <w:rsid w:val="00187C3A"/>
    <w:rsid w:val="00192A7B"/>
    <w:rsid w:val="00192F13"/>
    <w:rsid w:val="00193570"/>
    <w:rsid w:val="001951CB"/>
    <w:rsid w:val="00197674"/>
    <w:rsid w:val="001A0B05"/>
    <w:rsid w:val="001A25C7"/>
    <w:rsid w:val="001A2DC3"/>
    <w:rsid w:val="001A4853"/>
    <w:rsid w:val="001A4CEA"/>
    <w:rsid w:val="001A5B6F"/>
    <w:rsid w:val="001A624D"/>
    <w:rsid w:val="001B0C8A"/>
    <w:rsid w:val="001B296D"/>
    <w:rsid w:val="001B3D17"/>
    <w:rsid w:val="001B6892"/>
    <w:rsid w:val="001C078C"/>
    <w:rsid w:val="001C25B9"/>
    <w:rsid w:val="001C51EF"/>
    <w:rsid w:val="001D3D33"/>
    <w:rsid w:val="001E677D"/>
    <w:rsid w:val="001E798D"/>
    <w:rsid w:val="001F33A0"/>
    <w:rsid w:val="001F43AB"/>
    <w:rsid w:val="001F5C49"/>
    <w:rsid w:val="00201C07"/>
    <w:rsid w:val="0020296C"/>
    <w:rsid w:val="00202A04"/>
    <w:rsid w:val="00203CE5"/>
    <w:rsid w:val="00203EA8"/>
    <w:rsid w:val="00206A28"/>
    <w:rsid w:val="002134BB"/>
    <w:rsid w:val="00214714"/>
    <w:rsid w:val="00214957"/>
    <w:rsid w:val="002162F2"/>
    <w:rsid w:val="0021731C"/>
    <w:rsid w:val="00217661"/>
    <w:rsid w:val="00222805"/>
    <w:rsid w:val="002249B4"/>
    <w:rsid w:val="002260C3"/>
    <w:rsid w:val="00233F7B"/>
    <w:rsid w:val="00235BB4"/>
    <w:rsid w:val="0023729B"/>
    <w:rsid w:val="0025165B"/>
    <w:rsid w:val="00251C9A"/>
    <w:rsid w:val="00253FBF"/>
    <w:rsid w:val="00255EB0"/>
    <w:rsid w:val="002570D7"/>
    <w:rsid w:val="00260088"/>
    <w:rsid w:val="00260CD9"/>
    <w:rsid w:val="00261015"/>
    <w:rsid w:val="00261ABD"/>
    <w:rsid w:val="00263449"/>
    <w:rsid w:val="002635CC"/>
    <w:rsid w:val="00263989"/>
    <w:rsid w:val="00263AD2"/>
    <w:rsid w:val="002642D7"/>
    <w:rsid w:val="00264459"/>
    <w:rsid w:val="0026720E"/>
    <w:rsid w:val="00267F83"/>
    <w:rsid w:val="00270D93"/>
    <w:rsid w:val="002736B7"/>
    <w:rsid w:val="002739C7"/>
    <w:rsid w:val="00274249"/>
    <w:rsid w:val="002772E7"/>
    <w:rsid w:val="00281B66"/>
    <w:rsid w:val="00282F57"/>
    <w:rsid w:val="002861F8"/>
    <w:rsid w:val="00286644"/>
    <w:rsid w:val="002879F2"/>
    <w:rsid w:val="00291113"/>
    <w:rsid w:val="00295316"/>
    <w:rsid w:val="00297182"/>
    <w:rsid w:val="002A1469"/>
    <w:rsid w:val="002A169A"/>
    <w:rsid w:val="002A1983"/>
    <w:rsid w:val="002A5A31"/>
    <w:rsid w:val="002A6C48"/>
    <w:rsid w:val="002B46E0"/>
    <w:rsid w:val="002B5ADF"/>
    <w:rsid w:val="002B6E2D"/>
    <w:rsid w:val="002B70D3"/>
    <w:rsid w:val="002B77DF"/>
    <w:rsid w:val="002C1275"/>
    <w:rsid w:val="002C468B"/>
    <w:rsid w:val="002C7A10"/>
    <w:rsid w:val="002D08E0"/>
    <w:rsid w:val="002D123C"/>
    <w:rsid w:val="002D1466"/>
    <w:rsid w:val="002D6191"/>
    <w:rsid w:val="002D7222"/>
    <w:rsid w:val="002E3E2F"/>
    <w:rsid w:val="002E4CE7"/>
    <w:rsid w:val="002E4E21"/>
    <w:rsid w:val="002E7B37"/>
    <w:rsid w:val="002F2BF1"/>
    <w:rsid w:val="002F3981"/>
    <w:rsid w:val="002F6579"/>
    <w:rsid w:val="002F6C9E"/>
    <w:rsid w:val="002F7094"/>
    <w:rsid w:val="002F7A96"/>
    <w:rsid w:val="00302FED"/>
    <w:rsid w:val="00305910"/>
    <w:rsid w:val="00305FAD"/>
    <w:rsid w:val="0030723D"/>
    <w:rsid w:val="003074E2"/>
    <w:rsid w:val="00310697"/>
    <w:rsid w:val="00310818"/>
    <w:rsid w:val="00310CBA"/>
    <w:rsid w:val="00312427"/>
    <w:rsid w:val="00317F7A"/>
    <w:rsid w:val="003229F2"/>
    <w:rsid w:val="003244AF"/>
    <w:rsid w:val="003256B6"/>
    <w:rsid w:val="0032649E"/>
    <w:rsid w:val="00331E61"/>
    <w:rsid w:val="0033296A"/>
    <w:rsid w:val="00332CA9"/>
    <w:rsid w:val="00336AF4"/>
    <w:rsid w:val="0033716B"/>
    <w:rsid w:val="00340D81"/>
    <w:rsid w:val="00341056"/>
    <w:rsid w:val="00346EA6"/>
    <w:rsid w:val="00347675"/>
    <w:rsid w:val="00347FF2"/>
    <w:rsid w:val="0035002E"/>
    <w:rsid w:val="00351B8C"/>
    <w:rsid w:val="00356AF5"/>
    <w:rsid w:val="00356F15"/>
    <w:rsid w:val="00361A11"/>
    <w:rsid w:val="0036516A"/>
    <w:rsid w:val="00376425"/>
    <w:rsid w:val="003767A8"/>
    <w:rsid w:val="00381179"/>
    <w:rsid w:val="003855DD"/>
    <w:rsid w:val="00385634"/>
    <w:rsid w:val="003856DA"/>
    <w:rsid w:val="00385D44"/>
    <w:rsid w:val="00387F8B"/>
    <w:rsid w:val="003938D6"/>
    <w:rsid w:val="00393A00"/>
    <w:rsid w:val="003941DB"/>
    <w:rsid w:val="00396C39"/>
    <w:rsid w:val="003A06EE"/>
    <w:rsid w:val="003A09E1"/>
    <w:rsid w:val="003A1419"/>
    <w:rsid w:val="003A1552"/>
    <w:rsid w:val="003A1C87"/>
    <w:rsid w:val="003A200C"/>
    <w:rsid w:val="003A25A2"/>
    <w:rsid w:val="003A287A"/>
    <w:rsid w:val="003A3D99"/>
    <w:rsid w:val="003A4BBB"/>
    <w:rsid w:val="003A72B4"/>
    <w:rsid w:val="003B09F8"/>
    <w:rsid w:val="003B2C7D"/>
    <w:rsid w:val="003B5231"/>
    <w:rsid w:val="003C2809"/>
    <w:rsid w:val="003C3DD3"/>
    <w:rsid w:val="003C621C"/>
    <w:rsid w:val="003D1338"/>
    <w:rsid w:val="003D43CE"/>
    <w:rsid w:val="003D5DC6"/>
    <w:rsid w:val="003D776F"/>
    <w:rsid w:val="003E0CAB"/>
    <w:rsid w:val="003E0E68"/>
    <w:rsid w:val="003E223D"/>
    <w:rsid w:val="003E25F0"/>
    <w:rsid w:val="003E376B"/>
    <w:rsid w:val="003E39AA"/>
    <w:rsid w:val="003F0130"/>
    <w:rsid w:val="003F03E8"/>
    <w:rsid w:val="003F1865"/>
    <w:rsid w:val="003F1B1A"/>
    <w:rsid w:val="004019CC"/>
    <w:rsid w:val="00403B14"/>
    <w:rsid w:val="0040431C"/>
    <w:rsid w:val="00404E01"/>
    <w:rsid w:val="0040551B"/>
    <w:rsid w:val="00406B92"/>
    <w:rsid w:val="004144B7"/>
    <w:rsid w:val="0041496F"/>
    <w:rsid w:val="00416607"/>
    <w:rsid w:val="00420F60"/>
    <w:rsid w:val="00422D86"/>
    <w:rsid w:val="00423C9D"/>
    <w:rsid w:val="00425D06"/>
    <w:rsid w:val="004264B2"/>
    <w:rsid w:val="00427580"/>
    <w:rsid w:val="00427590"/>
    <w:rsid w:val="004278C4"/>
    <w:rsid w:val="00427BB1"/>
    <w:rsid w:val="00430BB1"/>
    <w:rsid w:val="004313DF"/>
    <w:rsid w:val="00432D23"/>
    <w:rsid w:val="00434320"/>
    <w:rsid w:val="0043475A"/>
    <w:rsid w:val="00435AFA"/>
    <w:rsid w:val="00435B7D"/>
    <w:rsid w:val="004411BA"/>
    <w:rsid w:val="00441F2C"/>
    <w:rsid w:val="004428E4"/>
    <w:rsid w:val="00445C69"/>
    <w:rsid w:val="004503A8"/>
    <w:rsid w:val="00450882"/>
    <w:rsid w:val="00452397"/>
    <w:rsid w:val="00452DA8"/>
    <w:rsid w:val="00453FC8"/>
    <w:rsid w:val="00457BFC"/>
    <w:rsid w:val="004607C3"/>
    <w:rsid w:val="00460E63"/>
    <w:rsid w:val="004619C1"/>
    <w:rsid w:val="004641F6"/>
    <w:rsid w:val="0046570B"/>
    <w:rsid w:val="004668A0"/>
    <w:rsid w:val="00467AB1"/>
    <w:rsid w:val="00467E7A"/>
    <w:rsid w:val="004700EE"/>
    <w:rsid w:val="0047369D"/>
    <w:rsid w:val="00474466"/>
    <w:rsid w:val="00480CCF"/>
    <w:rsid w:val="00483839"/>
    <w:rsid w:val="0048420F"/>
    <w:rsid w:val="0048448C"/>
    <w:rsid w:val="00486B65"/>
    <w:rsid w:val="00487406"/>
    <w:rsid w:val="00490453"/>
    <w:rsid w:val="00490B08"/>
    <w:rsid w:val="004910E5"/>
    <w:rsid w:val="004936DE"/>
    <w:rsid w:val="0049669D"/>
    <w:rsid w:val="004A1BA4"/>
    <w:rsid w:val="004A3D96"/>
    <w:rsid w:val="004A44C0"/>
    <w:rsid w:val="004A5088"/>
    <w:rsid w:val="004A59BB"/>
    <w:rsid w:val="004A6BC8"/>
    <w:rsid w:val="004B09A2"/>
    <w:rsid w:val="004B1506"/>
    <w:rsid w:val="004B294F"/>
    <w:rsid w:val="004B5957"/>
    <w:rsid w:val="004B6BF5"/>
    <w:rsid w:val="004B6D9A"/>
    <w:rsid w:val="004B73DB"/>
    <w:rsid w:val="004C032B"/>
    <w:rsid w:val="004C1BA9"/>
    <w:rsid w:val="004C5491"/>
    <w:rsid w:val="004D016D"/>
    <w:rsid w:val="004D3F1F"/>
    <w:rsid w:val="004D4618"/>
    <w:rsid w:val="004E2BBE"/>
    <w:rsid w:val="004E3AFE"/>
    <w:rsid w:val="004E3C7D"/>
    <w:rsid w:val="004E548C"/>
    <w:rsid w:val="004E5BBE"/>
    <w:rsid w:val="004E6582"/>
    <w:rsid w:val="004E77DC"/>
    <w:rsid w:val="004F52BB"/>
    <w:rsid w:val="004F5D7A"/>
    <w:rsid w:val="004F6C3C"/>
    <w:rsid w:val="004F771A"/>
    <w:rsid w:val="00500C38"/>
    <w:rsid w:val="00501185"/>
    <w:rsid w:val="0050253C"/>
    <w:rsid w:val="005034BC"/>
    <w:rsid w:val="00507D20"/>
    <w:rsid w:val="00511660"/>
    <w:rsid w:val="00512447"/>
    <w:rsid w:val="0051278C"/>
    <w:rsid w:val="005138D3"/>
    <w:rsid w:val="00514E36"/>
    <w:rsid w:val="00517CDF"/>
    <w:rsid w:val="0052016E"/>
    <w:rsid w:val="00521EB7"/>
    <w:rsid w:val="00522BBA"/>
    <w:rsid w:val="00524701"/>
    <w:rsid w:val="00525F4A"/>
    <w:rsid w:val="00527DD7"/>
    <w:rsid w:val="005307ED"/>
    <w:rsid w:val="00532671"/>
    <w:rsid w:val="00533291"/>
    <w:rsid w:val="00533B3D"/>
    <w:rsid w:val="00533D63"/>
    <w:rsid w:val="0053507A"/>
    <w:rsid w:val="00542AD4"/>
    <w:rsid w:val="005458F5"/>
    <w:rsid w:val="005463F8"/>
    <w:rsid w:val="005509A2"/>
    <w:rsid w:val="005537D6"/>
    <w:rsid w:val="00554989"/>
    <w:rsid w:val="0055531A"/>
    <w:rsid w:val="005624C8"/>
    <w:rsid w:val="00565C25"/>
    <w:rsid w:val="0056614B"/>
    <w:rsid w:val="00570D44"/>
    <w:rsid w:val="00572779"/>
    <w:rsid w:val="00573147"/>
    <w:rsid w:val="005747B8"/>
    <w:rsid w:val="00574E9F"/>
    <w:rsid w:val="005753B8"/>
    <w:rsid w:val="00576F1C"/>
    <w:rsid w:val="005778C0"/>
    <w:rsid w:val="00582032"/>
    <w:rsid w:val="0058546A"/>
    <w:rsid w:val="0058557F"/>
    <w:rsid w:val="00586652"/>
    <w:rsid w:val="00590695"/>
    <w:rsid w:val="00594B23"/>
    <w:rsid w:val="00597172"/>
    <w:rsid w:val="005A1AA6"/>
    <w:rsid w:val="005A2868"/>
    <w:rsid w:val="005A3A01"/>
    <w:rsid w:val="005A5613"/>
    <w:rsid w:val="005A595D"/>
    <w:rsid w:val="005B2243"/>
    <w:rsid w:val="005B40A3"/>
    <w:rsid w:val="005B7AEF"/>
    <w:rsid w:val="005C1BED"/>
    <w:rsid w:val="005C6540"/>
    <w:rsid w:val="005D1E80"/>
    <w:rsid w:val="005D2B7F"/>
    <w:rsid w:val="005D34EA"/>
    <w:rsid w:val="005D51CF"/>
    <w:rsid w:val="005D6CA3"/>
    <w:rsid w:val="005E0207"/>
    <w:rsid w:val="005E094E"/>
    <w:rsid w:val="005E0A60"/>
    <w:rsid w:val="005E1901"/>
    <w:rsid w:val="005E21D8"/>
    <w:rsid w:val="005E271E"/>
    <w:rsid w:val="005E2E45"/>
    <w:rsid w:val="005E5049"/>
    <w:rsid w:val="005E56BF"/>
    <w:rsid w:val="005E683D"/>
    <w:rsid w:val="005F4F10"/>
    <w:rsid w:val="005F62CA"/>
    <w:rsid w:val="00600890"/>
    <w:rsid w:val="0060292F"/>
    <w:rsid w:val="00606896"/>
    <w:rsid w:val="00607632"/>
    <w:rsid w:val="00610572"/>
    <w:rsid w:val="0061549D"/>
    <w:rsid w:val="00616AD7"/>
    <w:rsid w:val="006231E7"/>
    <w:rsid w:val="0063230E"/>
    <w:rsid w:val="00640110"/>
    <w:rsid w:val="00641027"/>
    <w:rsid w:val="00641851"/>
    <w:rsid w:val="006423C2"/>
    <w:rsid w:val="0064308A"/>
    <w:rsid w:val="006469B0"/>
    <w:rsid w:val="00652F53"/>
    <w:rsid w:val="00660CC9"/>
    <w:rsid w:val="006629C0"/>
    <w:rsid w:val="0066515B"/>
    <w:rsid w:val="00665DB0"/>
    <w:rsid w:val="00672CC3"/>
    <w:rsid w:val="00680754"/>
    <w:rsid w:val="0068083C"/>
    <w:rsid w:val="0068488A"/>
    <w:rsid w:val="00692A40"/>
    <w:rsid w:val="00693C62"/>
    <w:rsid w:val="00696E00"/>
    <w:rsid w:val="006B3118"/>
    <w:rsid w:val="006B3D5E"/>
    <w:rsid w:val="006B72DA"/>
    <w:rsid w:val="006B779B"/>
    <w:rsid w:val="006B7E3A"/>
    <w:rsid w:val="006C20D7"/>
    <w:rsid w:val="006C2B43"/>
    <w:rsid w:val="006C4DDF"/>
    <w:rsid w:val="006C4ECA"/>
    <w:rsid w:val="006C5361"/>
    <w:rsid w:val="006C57AF"/>
    <w:rsid w:val="006C6365"/>
    <w:rsid w:val="006C6F69"/>
    <w:rsid w:val="006D2625"/>
    <w:rsid w:val="006D2A5E"/>
    <w:rsid w:val="006D36AF"/>
    <w:rsid w:val="006D7386"/>
    <w:rsid w:val="006E1196"/>
    <w:rsid w:val="006E1E9B"/>
    <w:rsid w:val="006E27FB"/>
    <w:rsid w:val="006E30BA"/>
    <w:rsid w:val="006E3A50"/>
    <w:rsid w:val="006E3F8D"/>
    <w:rsid w:val="006E5F32"/>
    <w:rsid w:val="006E752B"/>
    <w:rsid w:val="006E7530"/>
    <w:rsid w:val="006F3750"/>
    <w:rsid w:val="006F3BC7"/>
    <w:rsid w:val="006F4E3C"/>
    <w:rsid w:val="006F5B26"/>
    <w:rsid w:val="007006C5"/>
    <w:rsid w:val="007040F8"/>
    <w:rsid w:val="00712586"/>
    <w:rsid w:val="00714A6A"/>
    <w:rsid w:val="00715A98"/>
    <w:rsid w:val="00715F5F"/>
    <w:rsid w:val="00717F3B"/>
    <w:rsid w:val="00721BC1"/>
    <w:rsid w:val="00722B3D"/>
    <w:rsid w:val="007251CC"/>
    <w:rsid w:val="0072632D"/>
    <w:rsid w:val="00727FF0"/>
    <w:rsid w:val="00730899"/>
    <w:rsid w:val="00732818"/>
    <w:rsid w:val="007367C8"/>
    <w:rsid w:val="00740CD5"/>
    <w:rsid w:val="007431E6"/>
    <w:rsid w:val="007447EE"/>
    <w:rsid w:val="0074542E"/>
    <w:rsid w:val="0074559E"/>
    <w:rsid w:val="007465FA"/>
    <w:rsid w:val="00752009"/>
    <w:rsid w:val="00755589"/>
    <w:rsid w:val="0075726C"/>
    <w:rsid w:val="007653CE"/>
    <w:rsid w:val="00765AC0"/>
    <w:rsid w:val="00765AE5"/>
    <w:rsid w:val="00765FC4"/>
    <w:rsid w:val="00766188"/>
    <w:rsid w:val="00766482"/>
    <w:rsid w:val="0077301A"/>
    <w:rsid w:val="00776F98"/>
    <w:rsid w:val="0077715B"/>
    <w:rsid w:val="007776D5"/>
    <w:rsid w:val="00780E9D"/>
    <w:rsid w:val="00781438"/>
    <w:rsid w:val="00783143"/>
    <w:rsid w:val="00784CC2"/>
    <w:rsid w:val="00785CB5"/>
    <w:rsid w:val="007875E9"/>
    <w:rsid w:val="007901D2"/>
    <w:rsid w:val="00793579"/>
    <w:rsid w:val="00796B18"/>
    <w:rsid w:val="0079798B"/>
    <w:rsid w:val="007A03A3"/>
    <w:rsid w:val="007A33BF"/>
    <w:rsid w:val="007A59AF"/>
    <w:rsid w:val="007B3562"/>
    <w:rsid w:val="007B730E"/>
    <w:rsid w:val="007B7A35"/>
    <w:rsid w:val="007C308D"/>
    <w:rsid w:val="007C3DBF"/>
    <w:rsid w:val="007C4894"/>
    <w:rsid w:val="007C5123"/>
    <w:rsid w:val="007C616B"/>
    <w:rsid w:val="007C7DB5"/>
    <w:rsid w:val="007D0770"/>
    <w:rsid w:val="007D40A0"/>
    <w:rsid w:val="007D55EB"/>
    <w:rsid w:val="007D71AA"/>
    <w:rsid w:val="007E1E32"/>
    <w:rsid w:val="007E2E43"/>
    <w:rsid w:val="007E5BBA"/>
    <w:rsid w:val="007E7E0F"/>
    <w:rsid w:val="007F212D"/>
    <w:rsid w:val="007F2756"/>
    <w:rsid w:val="007F28DB"/>
    <w:rsid w:val="007F73FD"/>
    <w:rsid w:val="008005D1"/>
    <w:rsid w:val="00805513"/>
    <w:rsid w:val="00805ECE"/>
    <w:rsid w:val="008110B1"/>
    <w:rsid w:val="008120CB"/>
    <w:rsid w:val="00812306"/>
    <w:rsid w:val="008144C0"/>
    <w:rsid w:val="00814C9C"/>
    <w:rsid w:val="0081726F"/>
    <w:rsid w:val="00824F9E"/>
    <w:rsid w:val="00827999"/>
    <w:rsid w:val="00832598"/>
    <w:rsid w:val="00836207"/>
    <w:rsid w:val="00840EB5"/>
    <w:rsid w:val="00841E49"/>
    <w:rsid w:val="00843347"/>
    <w:rsid w:val="00843705"/>
    <w:rsid w:val="00851765"/>
    <w:rsid w:val="00853D9A"/>
    <w:rsid w:val="0085554C"/>
    <w:rsid w:val="008568BE"/>
    <w:rsid w:val="00861857"/>
    <w:rsid w:val="0086283D"/>
    <w:rsid w:val="008643D2"/>
    <w:rsid w:val="00871C78"/>
    <w:rsid w:val="008775CD"/>
    <w:rsid w:val="00880998"/>
    <w:rsid w:val="00882BD5"/>
    <w:rsid w:val="00885FF0"/>
    <w:rsid w:val="00893F5F"/>
    <w:rsid w:val="008952CE"/>
    <w:rsid w:val="008953B0"/>
    <w:rsid w:val="00896DA7"/>
    <w:rsid w:val="008A033E"/>
    <w:rsid w:val="008A0DBC"/>
    <w:rsid w:val="008A1E8D"/>
    <w:rsid w:val="008A20C8"/>
    <w:rsid w:val="008A2221"/>
    <w:rsid w:val="008A3ECF"/>
    <w:rsid w:val="008A3FC5"/>
    <w:rsid w:val="008A4936"/>
    <w:rsid w:val="008A61C2"/>
    <w:rsid w:val="008B1938"/>
    <w:rsid w:val="008B4193"/>
    <w:rsid w:val="008B467C"/>
    <w:rsid w:val="008B4AE9"/>
    <w:rsid w:val="008B58E8"/>
    <w:rsid w:val="008B6ACE"/>
    <w:rsid w:val="008C0409"/>
    <w:rsid w:val="008C0781"/>
    <w:rsid w:val="008C0B18"/>
    <w:rsid w:val="008C40C9"/>
    <w:rsid w:val="008C5045"/>
    <w:rsid w:val="008C65FA"/>
    <w:rsid w:val="008D356D"/>
    <w:rsid w:val="008D40FE"/>
    <w:rsid w:val="008D5280"/>
    <w:rsid w:val="008D5F39"/>
    <w:rsid w:val="008E3835"/>
    <w:rsid w:val="008E4051"/>
    <w:rsid w:val="008E4489"/>
    <w:rsid w:val="008E734D"/>
    <w:rsid w:val="008F07DF"/>
    <w:rsid w:val="008F673D"/>
    <w:rsid w:val="008F6833"/>
    <w:rsid w:val="00900B0D"/>
    <w:rsid w:val="00902108"/>
    <w:rsid w:val="00904B61"/>
    <w:rsid w:val="00911A62"/>
    <w:rsid w:val="009150AD"/>
    <w:rsid w:val="009168DF"/>
    <w:rsid w:val="0091697B"/>
    <w:rsid w:val="009218DA"/>
    <w:rsid w:val="00921E9D"/>
    <w:rsid w:val="0092314E"/>
    <w:rsid w:val="00924F36"/>
    <w:rsid w:val="00926061"/>
    <w:rsid w:val="00926DED"/>
    <w:rsid w:val="0093157F"/>
    <w:rsid w:val="00931BC2"/>
    <w:rsid w:val="009323AF"/>
    <w:rsid w:val="0093332F"/>
    <w:rsid w:val="00933E1F"/>
    <w:rsid w:val="0093658D"/>
    <w:rsid w:val="00936900"/>
    <w:rsid w:val="009418A1"/>
    <w:rsid w:val="00941E7B"/>
    <w:rsid w:val="0094228B"/>
    <w:rsid w:val="00942F5F"/>
    <w:rsid w:val="00943BA1"/>
    <w:rsid w:val="009440F0"/>
    <w:rsid w:val="00945950"/>
    <w:rsid w:val="00946EDD"/>
    <w:rsid w:val="00951FEC"/>
    <w:rsid w:val="0095324F"/>
    <w:rsid w:val="00954790"/>
    <w:rsid w:val="00956BB6"/>
    <w:rsid w:val="00956F0B"/>
    <w:rsid w:val="00957198"/>
    <w:rsid w:val="00957697"/>
    <w:rsid w:val="009607FE"/>
    <w:rsid w:val="00960DFC"/>
    <w:rsid w:val="00961863"/>
    <w:rsid w:val="009631A7"/>
    <w:rsid w:val="009646AD"/>
    <w:rsid w:val="009648F1"/>
    <w:rsid w:val="00964CC2"/>
    <w:rsid w:val="00966764"/>
    <w:rsid w:val="00966DF1"/>
    <w:rsid w:val="00970DCE"/>
    <w:rsid w:val="00973353"/>
    <w:rsid w:val="00973D15"/>
    <w:rsid w:val="00974DC3"/>
    <w:rsid w:val="00974E6C"/>
    <w:rsid w:val="00976D9E"/>
    <w:rsid w:val="00981816"/>
    <w:rsid w:val="00981A7D"/>
    <w:rsid w:val="00984F9A"/>
    <w:rsid w:val="009857CC"/>
    <w:rsid w:val="009863DD"/>
    <w:rsid w:val="009870D9"/>
    <w:rsid w:val="0098714B"/>
    <w:rsid w:val="00990756"/>
    <w:rsid w:val="00990DEA"/>
    <w:rsid w:val="00992101"/>
    <w:rsid w:val="009926D8"/>
    <w:rsid w:val="00994AA2"/>
    <w:rsid w:val="00994B66"/>
    <w:rsid w:val="00995142"/>
    <w:rsid w:val="00996B53"/>
    <w:rsid w:val="0099787C"/>
    <w:rsid w:val="00997D1B"/>
    <w:rsid w:val="009A5B53"/>
    <w:rsid w:val="009A7542"/>
    <w:rsid w:val="009B0872"/>
    <w:rsid w:val="009B2E87"/>
    <w:rsid w:val="009B4542"/>
    <w:rsid w:val="009B4F28"/>
    <w:rsid w:val="009B783C"/>
    <w:rsid w:val="009C22BD"/>
    <w:rsid w:val="009C236D"/>
    <w:rsid w:val="009C24A3"/>
    <w:rsid w:val="009C63BC"/>
    <w:rsid w:val="009D02C6"/>
    <w:rsid w:val="009D0E78"/>
    <w:rsid w:val="009D162F"/>
    <w:rsid w:val="009D3E00"/>
    <w:rsid w:val="009E1539"/>
    <w:rsid w:val="009E1EC2"/>
    <w:rsid w:val="009E4817"/>
    <w:rsid w:val="009E5F1F"/>
    <w:rsid w:val="009E6A4D"/>
    <w:rsid w:val="009E70F6"/>
    <w:rsid w:val="009E723F"/>
    <w:rsid w:val="009E759B"/>
    <w:rsid w:val="009F3D46"/>
    <w:rsid w:val="009F46FA"/>
    <w:rsid w:val="009F5157"/>
    <w:rsid w:val="009F5697"/>
    <w:rsid w:val="009F5D71"/>
    <w:rsid w:val="00A00495"/>
    <w:rsid w:val="00A023C1"/>
    <w:rsid w:val="00A02E80"/>
    <w:rsid w:val="00A034B5"/>
    <w:rsid w:val="00A043D5"/>
    <w:rsid w:val="00A060ED"/>
    <w:rsid w:val="00A06967"/>
    <w:rsid w:val="00A076E5"/>
    <w:rsid w:val="00A07A54"/>
    <w:rsid w:val="00A14BEF"/>
    <w:rsid w:val="00A174B0"/>
    <w:rsid w:val="00A177FF"/>
    <w:rsid w:val="00A244C3"/>
    <w:rsid w:val="00A25F92"/>
    <w:rsid w:val="00A316B0"/>
    <w:rsid w:val="00A34B92"/>
    <w:rsid w:val="00A403F8"/>
    <w:rsid w:val="00A43A4B"/>
    <w:rsid w:val="00A44691"/>
    <w:rsid w:val="00A45EA8"/>
    <w:rsid w:val="00A473E2"/>
    <w:rsid w:val="00A52BDC"/>
    <w:rsid w:val="00A548A3"/>
    <w:rsid w:val="00A56655"/>
    <w:rsid w:val="00A57784"/>
    <w:rsid w:val="00A612AC"/>
    <w:rsid w:val="00A624FF"/>
    <w:rsid w:val="00A63B12"/>
    <w:rsid w:val="00A67C73"/>
    <w:rsid w:val="00A71F9C"/>
    <w:rsid w:val="00A73E08"/>
    <w:rsid w:val="00A753FD"/>
    <w:rsid w:val="00A805E8"/>
    <w:rsid w:val="00A822F6"/>
    <w:rsid w:val="00A8490B"/>
    <w:rsid w:val="00A87B72"/>
    <w:rsid w:val="00A90C3A"/>
    <w:rsid w:val="00A930B9"/>
    <w:rsid w:val="00A96584"/>
    <w:rsid w:val="00A965EA"/>
    <w:rsid w:val="00A977FE"/>
    <w:rsid w:val="00AA2C6A"/>
    <w:rsid w:val="00AA5800"/>
    <w:rsid w:val="00AA6FA4"/>
    <w:rsid w:val="00AB06F4"/>
    <w:rsid w:val="00AB305B"/>
    <w:rsid w:val="00AB466D"/>
    <w:rsid w:val="00AB59CC"/>
    <w:rsid w:val="00AB636C"/>
    <w:rsid w:val="00AC040E"/>
    <w:rsid w:val="00AC1965"/>
    <w:rsid w:val="00AC2624"/>
    <w:rsid w:val="00AC6136"/>
    <w:rsid w:val="00AD0702"/>
    <w:rsid w:val="00AD3425"/>
    <w:rsid w:val="00AD67BC"/>
    <w:rsid w:val="00AD6FE1"/>
    <w:rsid w:val="00AE411F"/>
    <w:rsid w:val="00AF098C"/>
    <w:rsid w:val="00AF2819"/>
    <w:rsid w:val="00AF3CC8"/>
    <w:rsid w:val="00AF5E99"/>
    <w:rsid w:val="00B04505"/>
    <w:rsid w:val="00B07063"/>
    <w:rsid w:val="00B12477"/>
    <w:rsid w:val="00B2237B"/>
    <w:rsid w:val="00B2392F"/>
    <w:rsid w:val="00B25EC7"/>
    <w:rsid w:val="00B31E2F"/>
    <w:rsid w:val="00B32F95"/>
    <w:rsid w:val="00B338EE"/>
    <w:rsid w:val="00B3468C"/>
    <w:rsid w:val="00B4162C"/>
    <w:rsid w:val="00B41A22"/>
    <w:rsid w:val="00B462A1"/>
    <w:rsid w:val="00B47DCC"/>
    <w:rsid w:val="00B50C2D"/>
    <w:rsid w:val="00B51D6B"/>
    <w:rsid w:val="00B541A0"/>
    <w:rsid w:val="00B54388"/>
    <w:rsid w:val="00B54862"/>
    <w:rsid w:val="00B54D51"/>
    <w:rsid w:val="00B5747E"/>
    <w:rsid w:val="00B636A0"/>
    <w:rsid w:val="00B664A5"/>
    <w:rsid w:val="00B70050"/>
    <w:rsid w:val="00B70283"/>
    <w:rsid w:val="00B70F00"/>
    <w:rsid w:val="00B764C3"/>
    <w:rsid w:val="00B81DE8"/>
    <w:rsid w:val="00B922E7"/>
    <w:rsid w:val="00B92E9E"/>
    <w:rsid w:val="00B93494"/>
    <w:rsid w:val="00B95159"/>
    <w:rsid w:val="00B96F34"/>
    <w:rsid w:val="00BA0CCA"/>
    <w:rsid w:val="00BA161A"/>
    <w:rsid w:val="00BA2DF0"/>
    <w:rsid w:val="00BA35D8"/>
    <w:rsid w:val="00BA7115"/>
    <w:rsid w:val="00BB030E"/>
    <w:rsid w:val="00BB21BE"/>
    <w:rsid w:val="00BB2CB4"/>
    <w:rsid w:val="00BB37ED"/>
    <w:rsid w:val="00BB4FD1"/>
    <w:rsid w:val="00BB76E9"/>
    <w:rsid w:val="00BC110F"/>
    <w:rsid w:val="00BC34BF"/>
    <w:rsid w:val="00BC5387"/>
    <w:rsid w:val="00BC5C00"/>
    <w:rsid w:val="00BC5FA7"/>
    <w:rsid w:val="00BC70B9"/>
    <w:rsid w:val="00BC7D82"/>
    <w:rsid w:val="00BD1D14"/>
    <w:rsid w:val="00BD6ED2"/>
    <w:rsid w:val="00BD732B"/>
    <w:rsid w:val="00BD7C64"/>
    <w:rsid w:val="00BE1E95"/>
    <w:rsid w:val="00BE3A0A"/>
    <w:rsid w:val="00BE4C80"/>
    <w:rsid w:val="00BE737B"/>
    <w:rsid w:val="00BF1002"/>
    <w:rsid w:val="00BF2475"/>
    <w:rsid w:val="00BF3C66"/>
    <w:rsid w:val="00BF4E3C"/>
    <w:rsid w:val="00BF64B2"/>
    <w:rsid w:val="00BF6F62"/>
    <w:rsid w:val="00C033BD"/>
    <w:rsid w:val="00C06F8B"/>
    <w:rsid w:val="00C0716B"/>
    <w:rsid w:val="00C074F9"/>
    <w:rsid w:val="00C07EEE"/>
    <w:rsid w:val="00C102F4"/>
    <w:rsid w:val="00C1241A"/>
    <w:rsid w:val="00C1638D"/>
    <w:rsid w:val="00C216F2"/>
    <w:rsid w:val="00C22799"/>
    <w:rsid w:val="00C2297E"/>
    <w:rsid w:val="00C265A7"/>
    <w:rsid w:val="00C26731"/>
    <w:rsid w:val="00C27096"/>
    <w:rsid w:val="00C279CC"/>
    <w:rsid w:val="00C27DF6"/>
    <w:rsid w:val="00C27F24"/>
    <w:rsid w:val="00C32E4E"/>
    <w:rsid w:val="00C33CDA"/>
    <w:rsid w:val="00C33FAB"/>
    <w:rsid w:val="00C36139"/>
    <w:rsid w:val="00C3784E"/>
    <w:rsid w:val="00C40B4E"/>
    <w:rsid w:val="00C42B4F"/>
    <w:rsid w:val="00C442F6"/>
    <w:rsid w:val="00C5398E"/>
    <w:rsid w:val="00C6092B"/>
    <w:rsid w:val="00C6314D"/>
    <w:rsid w:val="00C64C7C"/>
    <w:rsid w:val="00C66C50"/>
    <w:rsid w:val="00C7620D"/>
    <w:rsid w:val="00C7665F"/>
    <w:rsid w:val="00C77A7C"/>
    <w:rsid w:val="00C8167A"/>
    <w:rsid w:val="00C8179D"/>
    <w:rsid w:val="00C82829"/>
    <w:rsid w:val="00C9594A"/>
    <w:rsid w:val="00CA629C"/>
    <w:rsid w:val="00CA6861"/>
    <w:rsid w:val="00CA7150"/>
    <w:rsid w:val="00CB0485"/>
    <w:rsid w:val="00CB18E7"/>
    <w:rsid w:val="00CB202B"/>
    <w:rsid w:val="00CB5074"/>
    <w:rsid w:val="00CB7C69"/>
    <w:rsid w:val="00CC10F4"/>
    <w:rsid w:val="00CC211C"/>
    <w:rsid w:val="00CC3630"/>
    <w:rsid w:val="00CC7959"/>
    <w:rsid w:val="00CC7B1E"/>
    <w:rsid w:val="00CD1609"/>
    <w:rsid w:val="00CD2644"/>
    <w:rsid w:val="00CD29B2"/>
    <w:rsid w:val="00CD2A63"/>
    <w:rsid w:val="00CD4AEB"/>
    <w:rsid w:val="00CD7CC8"/>
    <w:rsid w:val="00CE091D"/>
    <w:rsid w:val="00CE30E1"/>
    <w:rsid w:val="00CE33BD"/>
    <w:rsid w:val="00CE345C"/>
    <w:rsid w:val="00CE649B"/>
    <w:rsid w:val="00CE6726"/>
    <w:rsid w:val="00CE69BC"/>
    <w:rsid w:val="00CF0F8C"/>
    <w:rsid w:val="00CF2761"/>
    <w:rsid w:val="00CF447B"/>
    <w:rsid w:val="00CF63CB"/>
    <w:rsid w:val="00D03C57"/>
    <w:rsid w:val="00D05FD9"/>
    <w:rsid w:val="00D11DB0"/>
    <w:rsid w:val="00D13212"/>
    <w:rsid w:val="00D150B6"/>
    <w:rsid w:val="00D1606A"/>
    <w:rsid w:val="00D20E13"/>
    <w:rsid w:val="00D21509"/>
    <w:rsid w:val="00D21FF9"/>
    <w:rsid w:val="00D23DC0"/>
    <w:rsid w:val="00D31FB5"/>
    <w:rsid w:val="00D329AA"/>
    <w:rsid w:val="00D408F6"/>
    <w:rsid w:val="00D410B7"/>
    <w:rsid w:val="00D4468A"/>
    <w:rsid w:val="00D44F66"/>
    <w:rsid w:val="00D46CA2"/>
    <w:rsid w:val="00D47AA5"/>
    <w:rsid w:val="00D51565"/>
    <w:rsid w:val="00D51583"/>
    <w:rsid w:val="00D52818"/>
    <w:rsid w:val="00D5323D"/>
    <w:rsid w:val="00D54418"/>
    <w:rsid w:val="00D547CA"/>
    <w:rsid w:val="00D54DA8"/>
    <w:rsid w:val="00D556CB"/>
    <w:rsid w:val="00D60354"/>
    <w:rsid w:val="00D609B5"/>
    <w:rsid w:val="00D61F60"/>
    <w:rsid w:val="00D624E2"/>
    <w:rsid w:val="00D67881"/>
    <w:rsid w:val="00D70FBC"/>
    <w:rsid w:val="00D70FFE"/>
    <w:rsid w:val="00D74E8E"/>
    <w:rsid w:val="00D77E8A"/>
    <w:rsid w:val="00D80054"/>
    <w:rsid w:val="00D812B2"/>
    <w:rsid w:val="00D82798"/>
    <w:rsid w:val="00D83BBA"/>
    <w:rsid w:val="00D8686F"/>
    <w:rsid w:val="00D86DD6"/>
    <w:rsid w:val="00D86E4D"/>
    <w:rsid w:val="00D959AA"/>
    <w:rsid w:val="00DA07C1"/>
    <w:rsid w:val="00DA08C7"/>
    <w:rsid w:val="00DA2F35"/>
    <w:rsid w:val="00DB602A"/>
    <w:rsid w:val="00DB60B7"/>
    <w:rsid w:val="00DC0106"/>
    <w:rsid w:val="00DC3AC9"/>
    <w:rsid w:val="00DC44E7"/>
    <w:rsid w:val="00DC6787"/>
    <w:rsid w:val="00DD0F4F"/>
    <w:rsid w:val="00DD3E22"/>
    <w:rsid w:val="00DD5B35"/>
    <w:rsid w:val="00DE3566"/>
    <w:rsid w:val="00DE496A"/>
    <w:rsid w:val="00DF02E5"/>
    <w:rsid w:val="00DF2945"/>
    <w:rsid w:val="00DF346C"/>
    <w:rsid w:val="00DF34A6"/>
    <w:rsid w:val="00DF3E09"/>
    <w:rsid w:val="00DF5AE0"/>
    <w:rsid w:val="00DF762B"/>
    <w:rsid w:val="00E01344"/>
    <w:rsid w:val="00E03189"/>
    <w:rsid w:val="00E038DB"/>
    <w:rsid w:val="00E102CE"/>
    <w:rsid w:val="00E1077A"/>
    <w:rsid w:val="00E11117"/>
    <w:rsid w:val="00E17C22"/>
    <w:rsid w:val="00E20645"/>
    <w:rsid w:val="00E25E78"/>
    <w:rsid w:val="00E33B70"/>
    <w:rsid w:val="00E34426"/>
    <w:rsid w:val="00E3573C"/>
    <w:rsid w:val="00E4347F"/>
    <w:rsid w:val="00E439E2"/>
    <w:rsid w:val="00E50E70"/>
    <w:rsid w:val="00E5275B"/>
    <w:rsid w:val="00E539AF"/>
    <w:rsid w:val="00E55E64"/>
    <w:rsid w:val="00E5614E"/>
    <w:rsid w:val="00E57475"/>
    <w:rsid w:val="00E5758F"/>
    <w:rsid w:val="00E60E71"/>
    <w:rsid w:val="00E65B34"/>
    <w:rsid w:val="00E66CB0"/>
    <w:rsid w:val="00E673D1"/>
    <w:rsid w:val="00E70922"/>
    <w:rsid w:val="00E70FE0"/>
    <w:rsid w:val="00E760D4"/>
    <w:rsid w:val="00E76162"/>
    <w:rsid w:val="00E763C2"/>
    <w:rsid w:val="00E77948"/>
    <w:rsid w:val="00E801E6"/>
    <w:rsid w:val="00E819F4"/>
    <w:rsid w:val="00E834C8"/>
    <w:rsid w:val="00E87E5C"/>
    <w:rsid w:val="00E92A40"/>
    <w:rsid w:val="00E96833"/>
    <w:rsid w:val="00EA1477"/>
    <w:rsid w:val="00EA25CF"/>
    <w:rsid w:val="00EA5B29"/>
    <w:rsid w:val="00EA7FA7"/>
    <w:rsid w:val="00EB1526"/>
    <w:rsid w:val="00EB2DAD"/>
    <w:rsid w:val="00EB32C7"/>
    <w:rsid w:val="00EB3EEC"/>
    <w:rsid w:val="00EB626F"/>
    <w:rsid w:val="00EC1654"/>
    <w:rsid w:val="00EC1E6A"/>
    <w:rsid w:val="00EC22A0"/>
    <w:rsid w:val="00EC2D25"/>
    <w:rsid w:val="00EC2E7F"/>
    <w:rsid w:val="00EC2EAB"/>
    <w:rsid w:val="00EC3167"/>
    <w:rsid w:val="00EC3630"/>
    <w:rsid w:val="00EC4936"/>
    <w:rsid w:val="00EC49C2"/>
    <w:rsid w:val="00EC512F"/>
    <w:rsid w:val="00ED44C3"/>
    <w:rsid w:val="00ED58D2"/>
    <w:rsid w:val="00EE1053"/>
    <w:rsid w:val="00EE1BD0"/>
    <w:rsid w:val="00EE38E3"/>
    <w:rsid w:val="00EE66DA"/>
    <w:rsid w:val="00EF27C8"/>
    <w:rsid w:val="00EF46A7"/>
    <w:rsid w:val="00EF5779"/>
    <w:rsid w:val="00EF5928"/>
    <w:rsid w:val="00F04607"/>
    <w:rsid w:val="00F05C0E"/>
    <w:rsid w:val="00F06B1C"/>
    <w:rsid w:val="00F07A8F"/>
    <w:rsid w:val="00F118EB"/>
    <w:rsid w:val="00F123BB"/>
    <w:rsid w:val="00F15BE9"/>
    <w:rsid w:val="00F1704B"/>
    <w:rsid w:val="00F17E9A"/>
    <w:rsid w:val="00F201AD"/>
    <w:rsid w:val="00F2595E"/>
    <w:rsid w:val="00F25E50"/>
    <w:rsid w:val="00F2656B"/>
    <w:rsid w:val="00F26A0A"/>
    <w:rsid w:val="00F3071A"/>
    <w:rsid w:val="00F34C25"/>
    <w:rsid w:val="00F373B7"/>
    <w:rsid w:val="00F37F34"/>
    <w:rsid w:val="00F40B65"/>
    <w:rsid w:val="00F416CF"/>
    <w:rsid w:val="00F421D1"/>
    <w:rsid w:val="00F439B0"/>
    <w:rsid w:val="00F44F7C"/>
    <w:rsid w:val="00F55403"/>
    <w:rsid w:val="00F5599C"/>
    <w:rsid w:val="00F56B16"/>
    <w:rsid w:val="00F57F64"/>
    <w:rsid w:val="00F641EB"/>
    <w:rsid w:val="00F669B5"/>
    <w:rsid w:val="00F67E68"/>
    <w:rsid w:val="00F705A4"/>
    <w:rsid w:val="00F7331B"/>
    <w:rsid w:val="00F744BC"/>
    <w:rsid w:val="00F74A9D"/>
    <w:rsid w:val="00F80D01"/>
    <w:rsid w:val="00F81321"/>
    <w:rsid w:val="00F853FF"/>
    <w:rsid w:val="00F9167A"/>
    <w:rsid w:val="00F94B14"/>
    <w:rsid w:val="00F9654A"/>
    <w:rsid w:val="00F97034"/>
    <w:rsid w:val="00F979FD"/>
    <w:rsid w:val="00FA0F93"/>
    <w:rsid w:val="00FA1424"/>
    <w:rsid w:val="00FA1F45"/>
    <w:rsid w:val="00FA2B7D"/>
    <w:rsid w:val="00FA639B"/>
    <w:rsid w:val="00FA6A6F"/>
    <w:rsid w:val="00FB208E"/>
    <w:rsid w:val="00FC0508"/>
    <w:rsid w:val="00FC0A27"/>
    <w:rsid w:val="00FC1AD0"/>
    <w:rsid w:val="00FC3AEB"/>
    <w:rsid w:val="00FC4DB9"/>
    <w:rsid w:val="00FC587B"/>
    <w:rsid w:val="00FD0196"/>
    <w:rsid w:val="00FD0396"/>
    <w:rsid w:val="00FD125A"/>
    <w:rsid w:val="00FD4309"/>
    <w:rsid w:val="00FD7386"/>
    <w:rsid w:val="00FD7646"/>
    <w:rsid w:val="00FD78DA"/>
    <w:rsid w:val="00FE4820"/>
    <w:rsid w:val="00FE6859"/>
    <w:rsid w:val="00FF0A32"/>
    <w:rsid w:val="00FF1330"/>
    <w:rsid w:val="00FF1CF1"/>
    <w:rsid w:val="00FF4A29"/>
    <w:rsid w:val="00FF510E"/>
    <w:rsid w:val="00FF5254"/>
    <w:rsid w:val="00FF747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 w:type="paragraph" w:styleId="a6">
    <w:name w:val="Body Text"/>
    <w:basedOn w:val="a"/>
    <w:link w:val="a7"/>
    <w:uiPriority w:val="1"/>
    <w:qFormat/>
    <w:rsid w:val="00C0716B"/>
    <w:pPr>
      <w:widowControl w:val="0"/>
      <w:autoSpaceDE w:val="0"/>
      <w:autoSpaceDN w:val="0"/>
      <w:adjustRightInd w:val="0"/>
      <w:spacing w:after="0" w:line="240" w:lineRule="auto"/>
    </w:pPr>
    <w:rPr>
      <w:rFonts w:ascii="Times New Roman" w:eastAsia="Times New Roman" w:hAnsi="Times New Roman"/>
      <w:sz w:val="28"/>
      <w:szCs w:val="28"/>
      <w:lang w:val="ru-RU" w:eastAsia="ru-RU"/>
    </w:rPr>
  </w:style>
  <w:style w:type="character" w:customStyle="1" w:styleId="a7">
    <w:name w:val="Основной текст Знак"/>
    <w:basedOn w:val="a0"/>
    <w:link w:val="a6"/>
    <w:uiPriority w:val="1"/>
    <w:rsid w:val="00C0716B"/>
    <w:rPr>
      <w:rFonts w:ascii="Times New Roman" w:eastAsia="Times New Roman" w:hAnsi="Times New Roman"/>
      <w:sz w:val="28"/>
      <w:szCs w:val="28"/>
      <w:lang w:val="ru-RU"/>
    </w:rPr>
  </w:style>
  <w:style w:type="paragraph" w:styleId="a8">
    <w:name w:val="Normal (Web)"/>
    <w:basedOn w:val="a"/>
    <w:rsid w:val="00203C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8172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26F"/>
    <w:rPr>
      <w:rFonts w:ascii="Tahoma" w:hAnsi="Tahoma" w:cs="Tahoma"/>
      <w:sz w:val="16"/>
      <w:szCs w:val="1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 w:type="paragraph" w:styleId="a6">
    <w:name w:val="Body Text"/>
    <w:basedOn w:val="a"/>
    <w:link w:val="a7"/>
    <w:uiPriority w:val="1"/>
    <w:qFormat/>
    <w:rsid w:val="00C0716B"/>
    <w:pPr>
      <w:widowControl w:val="0"/>
      <w:autoSpaceDE w:val="0"/>
      <w:autoSpaceDN w:val="0"/>
      <w:adjustRightInd w:val="0"/>
      <w:spacing w:after="0" w:line="240" w:lineRule="auto"/>
    </w:pPr>
    <w:rPr>
      <w:rFonts w:ascii="Times New Roman" w:eastAsia="Times New Roman" w:hAnsi="Times New Roman"/>
      <w:sz w:val="28"/>
      <w:szCs w:val="28"/>
      <w:lang w:val="ru-RU" w:eastAsia="ru-RU"/>
    </w:rPr>
  </w:style>
  <w:style w:type="character" w:customStyle="1" w:styleId="a7">
    <w:name w:val="Основной текст Знак"/>
    <w:basedOn w:val="a0"/>
    <w:link w:val="a6"/>
    <w:uiPriority w:val="1"/>
    <w:rsid w:val="00C0716B"/>
    <w:rPr>
      <w:rFonts w:ascii="Times New Roman" w:eastAsia="Times New Roman" w:hAnsi="Times New Roman"/>
      <w:sz w:val="28"/>
      <w:szCs w:val="28"/>
      <w:lang w:val="ru-RU"/>
    </w:rPr>
  </w:style>
  <w:style w:type="paragraph" w:styleId="a8">
    <w:name w:val="Normal (Web)"/>
    <w:basedOn w:val="a"/>
    <w:rsid w:val="00203C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8172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26F"/>
    <w:rPr>
      <w:rFonts w:ascii="Tahoma" w:hAnsi="Tahoma" w:cs="Tahoma"/>
      <w:sz w:val="16"/>
      <w:szCs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1712">
      <w:bodyDiv w:val="1"/>
      <w:marLeft w:val="0"/>
      <w:marRight w:val="0"/>
      <w:marTop w:val="0"/>
      <w:marBottom w:val="0"/>
      <w:divBdr>
        <w:top w:val="none" w:sz="0" w:space="0" w:color="auto"/>
        <w:left w:val="none" w:sz="0" w:space="0" w:color="auto"/>
        <w:bottom w:val="none" w:sz="0" w:space="0" w:color="auto"/>
        <w:right w:val="none" w:sz="0" w:space="0" w:color="auto"/>
      </w:divBdr>
    </w:div>
    <w:div w:id="1118721219">
      <w:bodyDiv w:val="1"/>
      <w:marLeft w:val="0"/>
      <w:marRight w:val="0"/>
      <w:marTop w:val="0"/>
      <w:marBottom w:val="0"/>
      <w:divBdr>
        <w:top w:val="none" w:sz="0" w:space="0" w:color="auto"/>
        <w:left w:val="none" w:sz="0" w:space="0" w:color="auto"/>
        <w:bottom w:val="none" w:sz="0" w:space="0" w:color="auto"/>
        <w:right w:val="none" w:sz="0" w:space="0" w:color="auto"/>
      </w:divBdr>
    </w:div>
    <w:div w:id="1225414130">
      <w:bodyDiv w:val="1"/>
      <w:marLeft w:val="0"/>
      <w:marRight w:val="0"/>
      <w:marTop w:val="0"/>
      <w:marBottom w:val="0"/>
      <w:divBdr>
        <w:top w:val="none" w:sz="0" w:space="0" w:color="auto"/>
        <w:left w:val="none" w:sz="0" w:space="0" w:color="auto"/>
        <w:bottom w:val="none" w:sz="0" w:space="0" w:color="auto"/>
        <w:right w:val="none" w:sz="0" w:space="0" w:color="auto"/>
      </w:divBdr>
    </w:div>
    <w:div w:id="20648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8C31E-8912-4CF2-AF57-9CC21DD4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77</Pages>
  <Words>51864</Words>
  <Characters>29564</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Клець Людмила Николаевна</dc:creator>
  <cp:lastModifiedBy>Тимченко Людмила Петрівна</cp:lastModifiedBy>
  <cp:revision>23</cp:revision>
  <cp:lastPrinted>2024-09-25T11:11:00Z</cp:lastPrinted>
  <dcterms:created xsi:type="dcterms:W3CDTF">2026-03-26T09:29:00Z</dcterms:created>
  <dcterms:modified xsi:type="dcterms:W3CDTF">2026-04-30T12:26:00Z</dcterms:modified>
</cp:coreProperties>
</file>